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D7E15" w14:textId="77777777" w:rsidR="00633456" w:rsidRDefault="00492DB1" w:rsidP="00492D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2CE7AE9A" w14:textId="23BCD614" w:rsidR="00F365D2" w:rsidRPr="00C45287" w:rsidRDefault="00492DB1" w:rsidP="00492DB1">
      <w:pPr>
        <w:rPr>
          <w:rFonts w:cstheme="minorHAnsi"/>
          <w:b/>
          <w:color w:val="7030A0"/>
          <w:sz w:val="28"/>
          <w:szCs w:val="28"/>
          <w:lang w:val="en-GB"/>
        </w:rPr>
      </w:pPr>
      <w:r>
        <w:rPr>
          <w:b/>
          <w:sz w:val="28"/>
          <w:szCs w:val="28"/>
        </w:rPr>
        <w:t xml:space="preserve">   </w:t>
      </w:r>
      <w:r w:rsidR="00A33510" w:rsidRPr="00C45287">
        <w:rPr>
          <w:rFonts w:cstheme="minorHAnsi"/>
          <w:noProof/>
          <w:color w:val="7030A0"/>
          <w:sz w:val="28"/>
          <w:szCs w:val="28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1A0829" wp14:editId="7CBD8BFD">
                <wp:simplePos x="0" y="0"/>
                <wp:positionH relativeFrom="page">
                  <wp:posOffset>914400</wp:posOffset>
                </wp:positionH>
                <wp:positionV relativeFrom="margin">
                  <wp:posOffset>-1771650</wp:posOffset>
                </wp:positionV>
                <wp:extent cx="7058025" cy="33337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A4DE8" w14:textId="09A95B6E" w:rsidR="00011F9F" w:rsidRDefault="00011F9F" w:rsidP="00011F9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Social Inclusion</w:t>
                            </w:r>
                            <w:r w:rsidR="00A335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Community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Activation Programme (SICAP) 2018-2022 is funded by the Irish Government through the Department of Rural and Community Development and co-funded by the European Social Fund under the Programme for Employability, Inclusion and Learning (PEIL) 2014-2020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A082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in;margin-top:-139.5pt;width:555.75pt;height:26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" stroked="f">
                <v:textbox>
                  <w:txbxContent>
                    <w:p w14:paraId="188A4DE8" w14:textId="09A95B6E" w:rsidR="00011F9F" w:rsidRDefault="00011F9F" w:rsidP="00011F9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Social Inclusion</w:t>
                      </w:r>
                      <w:r w:rsidR="00A3351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Community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Activation Programme (SICAP) 2018-2022 is funded by the Irish Government through the Department of Rural and Community Development and co-funded by the European Social Fund under the Programme for Employability, Inclusion and Learning (PEIL) 2014-2020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365D2" w:rsidRPr="00C45287">
        <w:rPr>
          <w:rFonts w:cstheme="minorHAnsi"/>
          <w:b/>
          <w:color w:val="7030A0"/>
          <w:sz w:val="28"/>
          <w:szCs w:val="28"/>
          <w:lang w:val="en-GB"/>
        </w:rPr>
        <w:t>Are you volunteering or working in a Youth Work setting in County Kildare?</w:t>
      </w:r>
    </w:p>
    <w:p w14:paraId="2153A58A" w14:textId="725572F3" w:rsidR="00F365D2" w:rsidRPr="00C45287" w:rsidRDefault="00F365D2" w:rsidP="00F365D2">
      <w:pPr>
        <w:jc w:val="center"/>
        <w:rPr>
          <w:rFonts w:cstheme="minorHAnsi"/>
          <w:b/>
          <w:color w:val="7030A0"/>
          <w:sz w:val="28"/>
          <w:szCs w:val="28"/>
          <w:lang w:val="en-GB"/>
        </w:rPr>
      </w:pPr>
      <w:r w:rsidRPr="00C45287">
        <w:rPr>
          <w:rFonts w:cstheme="minorHAnsi"/>
          <w:b/>
          <w:color w:val="7030A0"/>
          <w:sz w:val="28"/>
          <w:szCs w:val="28"/>
          <w:lang w:val="en-GB"/>
        </w:rPr>
        <w:t>If Yes, this may be for you!</w:t>
      </w:r>
    </w:p>
    <w:p w14:paraId="737DE171" w14:textId="3CD79CCC" w:rsidR="00F365D2" w:rsidRPr="00633456" w:rsidRDefault="00F365D2" w:rsidP="00C45287">
      <w:pPr>
        <w:tabs>
          <w:tab w:val="right" w:pos="9026"/>
        </w:tabs>
        <w:spacing w:after="0"/>
        <w:jc w:val="center"/>
        <w:rPr>
          <w:rFonts w:eastAsia="Calibri" w:cstheme="minorHAnsi"/>
          <w:b/>
          <w:bCs/>
          <w:sz w:val="28"/>
          <w:szCs w:val="28"/>
        </w:rPr>
      </w:pPr>
      <w:r w:rsidRPr="00633456">
        <w:rPr>
          <w:rFonts w:eastAsia="Calibri" w:cstheme="minorHAnsi"/>
          <w:b/>
          <w:bCs/>
          <w:sz w:val="28"/>
          <w:szCs w:val="28"/>
        </w:rPr>
        <w:t>County Kildare LEADER Partnership (CKLP) are run</w:t>
      </w:r>
      <w:r w:rsidR="00170729" w:rsidRPr="00633456">
        <w:rPr>
          <w:rFonts w:eastAsia="Calibri" w:cstheme="minorHAnsi"/>
          <w:b/>
          <w:bCs/>
          <w:sz w:val="28"/>
          <w:szCs w:val="28"/>
        </w:rPr>
        <w:t xml:space="preserve">ning </w:t>
      </w:r>
      <w:r w:rsidRPr="00633456">
        <w:rPr>
          <w:rFonts w:eastAsia="Calibri" w:cstheme="minorHAnsi"/>
          <w:b/>
          <w:bCs/>
          <w:sz w:val="28"/>
          <w:szCs w:val="28"/>
        </w:rPr>
        <w:t>a</w:t>
      </w:r>
      <w:r w:rsidR="00170729" w:rsidRPr="00633456">
        <w:rPr>
          <w:rFonts w:eastAsia="Calibri" w:cstheme="minorHAnsi"/>
          <w:b/>
          <w:bCs/>
          <w:sz w:val="28"/>
          <w:szCs w:val="28"/>
        </w:rPr>
        <w:t>n</w:t>
      </w:r>
    </w:p>
    <w:p w14:paraId="3F3E9E9E" w14:textId="6334BA33" w:rsidR="00F365D2" w:rsidRPr="00633456" w:rsidRDefault="000D29D6" w:rsidP="00C45287">
      <w:pPr>
        <w:tabs>
          <w:tab w:val="right" w:pos="9026"/>
        </w:tabs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633456">
        <w:rPr>
          <w:rFonts w:eastAsia="Calibri" w:cstheme="minorHAnsi"/>
          <w:b/>
          <w:sz w:val="28"/>
          <w:szCs w:val="28"/>
        </w:rPr>
        <w:t xml:space="preserve">MU </w:t>
      </w:r>
      <w:r w:rsidR="00F365D2" w:rsidRPr="00633456">
        <w:rPr>
          <w:rFonts w:eastAsia="Calibri" w:cstheme="minorHAnsi"/>
          <w:b/>
          <w:sz w:val="28"/>
          <w:szCs w:val="28"/>
        </w:rPr>
        <w:t xml:space="preserve"> Youth</w:t>
      </w:r>
      <w:r w:rsidR="00626A2F" w:rsidRPr="00633456">
        <w:rPr>
          <w:rFonts w:eastAsia="Calibri" w:cstheme="minorHAnsi"/>
          <w:b/>
          <w:sz w:val="28"/>
          <w:szCs w:val="28"/>
        </w:rPr>
        <w:t xml:space="preserve"> Work</w:t>
      </w:r>
      <w:r w:rsidR="00F365D2" w:rsidRPr="00633456">
        <w:rPr>
          <w:rFonts w:eastAsia="Calibri" w:cstheme="minorHAnsi"/>
          <w:b/>
          <w:sz w:val="28"/>
          <w:szCs w:val="28"/>
        </w:rPr>
        <w:t xml:space="preserve"> Studies Certificate Course (Level 7)</w:t>
      </w:r>
    </w:p>
    <w:p w14:paraId="78D82B6A" w14:textId="77777777" w:rsidR="00626A2F" w:rsidRPr="00633456" w:rsidRDefault="00626A2F" w:rsidP="00C45287">
      <w:pPr>
        <w:tabs>
          <w:tab w:val="right" w:pos="9026"/>
        </w:tabs>
        <w:spacing w:after="0"/>
        <w:jc w:val="center"/>
        <w:rPr>
          <w:rFonts w:eastAsia="Calibri" w:cstheme="minorHAnsi"/>
          <w:sz w:val="28"/>
          <w:szCs w:val="28"/>
        </w:rPr>
      </w:pPr>
    </w:p>
    <w:p w14:paraId="56515163" w14:textId="29524060" w:rsidR="00F365D2" w:rsidRPr="00C45287" w:rsidRDefault="00F365D2" w:rsidP="00840375">
      <w:pPr>
        <w:tabs>
          <w:tab w:val="right" w:pos="9026"/>
        </w:tabs>
        <w:jc w:val="both"/>
        <w:rPr>
          <w:rFonts w:eastAsia="Calibri" w:cstheme="minorHAnsi"/>
          <w:sz w:val="24"/>
          <w:szCs w:val="24"/>
        </w:rPr>
      </w:pPr>
      <w:r w:rsidRPr="00C45287">
        <w:rPr>
          <w:rFonts w:eastAsia="Calibri" w:cstheme="minorHAnsi"/>
          <w:sz w:val="24"/>
          <w:szCs w:val="24"/>
        </w:rPr>
        <w:t xml:space="preserve">CKLP </w:t>
      </w:r>
      <w:r w:rsidR="00C45287" w:rsidRPr="00C45287">
        <w:rPr>
          <w:rFonts w:eastAsia="Calibri" w:cstheme="minorHAnsi"/>
          <w:sz w:val="24"/>
          <w:szCs w:val="24"/>
        </w:rPr>
        <w:t>are</w:t>
      </w:r>
      <w:r w:rsidRPr="00C45287">
        <w:rPr>
          <w:rFonts w:eastAsia="Calibri" w:cstheme="minorHAnsi"/>
          <w:sz w:val="24"/>
          <w:szCs w:val="24"/>
        </w:rPr>
        <w:t xml:space="preserve"> now accepting </w:t>
      </w:r>
      <w:r w:rsidR="00626A2F">
        <w:rPr>
          <w:rFonts w:eastAsia="Calibri" w:cstheme="minorHAnsi"/>
          <w:b/>
          <w:bCs/>
          <w:sz w:val="24"/>
          <w:szCs w:val="24"/>
        </w:rPr>
        <w:t xml:space="preserve">Expressions of Interest </w:t>
      </w:r>
      <w:r w:rsidRPr="00C45287">
        <w:rPr>
          <w:rFonts w:eastAsia="Calibri" w:cstheme="minorHAnsi"/>
          <w:sz w:val="24"/>
          <w:szCs w:val="24"/>
        </w:rPr>
        <w:t xml:space="preserve">from participants who would be interested in </w:t>
      </w:r>
      <w:r w:rsidR="000D29D6" w:rsidRPr="00C45287">
        <w:rPr>
          <w:rFonts w:eastAsia="Calibri" w:cstheme="minorHAnsi"/>
          <w:sz w:val="24"/>
          <w:szCs w:val="24"/>
        </w:rPr>
        <w:t xml:space="preserve">applying for </w:t>
      </w:r>
      <w:r w:rsidRPr="00C45287">
        <w:rPr>
          <w:rFonts w:eastAsia="Calibri" w:cstheme="minorHAnsi"/>
          <w:sz w:val="24"/>
          <w:szCs w:val="24"/>
        </w:rPr>
        <w:t>the course. The course</w:t>
      </w:r>
      <w:r w:rsidR="002520B5">
        <w:rPr>
          <w:rFonts w:eastAsia="Calibri" w:cstheme="minorHAnsi"/>
          <w:sz w:val="24"/>
          <w:szCs w:val="24"/>
        </w:rPr>
        <w:t>, facilitated by Maynooth University Department of A</w:t>
      </w:r>
      <w:r w:rsidR="00F024BC">
        <w:rPr>
          <w:rFonts w:eastAsia="Calibri" w:cstheme="minorHAnsi"/>
          <w:sz w:val="24"/>
          <w:szCs w:val="24"/>
        </w:rPr>
        <w:t>pplie</w:t>
      </w:r>
      <w:r w:rsidR="002520B5">
        <w:rPr>
          <w:rFonts w:eastAsia="Calibri" w:cstheme="minorHAnsi"/>
          <w:sz w:val="24"/>
          <w:szCs w:val="24"/>
        </w:rPr>
        <w:t>d Social Studies</w:t>
      </w:r>
      <w:r w:rsidR="00B67321">
        <w:rPr>
          <w:rFonts w:eastAsia="Calibri" w:cstheme="minorHAnsi"/>
          <w:sz w:val="24"/>
          <w:szCs w:val="24"/>
        </w:rPr>
        <w:t xml:space="preserve">, </w:t>
      </w:r>
      <w:r w:rsidRPr="00C45287">
        <w:rPr>
          <w:rFonts w:eastAsia="Calibri" w:cstheme="minorHAnsi"/>
          <w:sz w:val="24"/>
          <w:szCs w:val="24"/>
        </w:rPr>
        <w:t xml:space="preserve">will take place </w:t>
      </w:r>
      <w:r w:rsidRPr="00F024BC">
        <w:rPr>
          <w:rFonts w:eastAsia="Calibri" w:cstheme="minorHAnsi"/>
          <w:b/>
          <w:bCs/>
          <w:sz w:val="24"/>
          <w:szCs w:val="24"/>
        </w:rPr>
        <w:t>on</w:t>
      </w:r>
      <w:r w:rsidR="00F024BC" w:rsidRPr="00F024BC">
        <w:rPr>
          <w:rFonts w:eastAsia="Calibri" w:cstheme="minorHAnsi"/>
          <w:b/>
          <w:bCs/>
          <w:sz w:val="24"/>
          <w:szCs w:val="24"/>
        </w:rPr>
        <w:t>line</w:t>
      </w:r>
      <w:r w:rsidR="00F024BC">
        <w:rPr>
          <w:rFonts w:eastAsia="Calibri" w:cstheme="minorHAnsi"/>
          <w:sz w:val="24"/>
          <w:szCs w:val="24"/>
        </w:rPr>
        <w:t xml:space="preserve"> on Tuesday evenings, and on Saturdays on campus in Maynooth University, from October 2020 </w:t>
      </w:r>
      <w:r w:rsidRPr="00C45287">
        <w:rPr>
          <w:rFonts w:eastAsia="Calibri" w:cstheme="minorHAnsi"/>
          <w:sz w:val="24"/>
          <w:szCs w:val="24"/>
        </w:rPr>
        <w:t>to May 202</w:t>
      </w:r>
      <w:r w:rsidR="00F024BC">
        <w:rPr>
          <w:rFonts w:eastAsia="Calibri" w:cstheme="minorHAnsi"/>
          <w:sz w:val="24"/>
          <w:szCs w:val="24"/>
        </w:rPr>
        <w:t>1</w:t>
      </w:r>
      <w:r w:rsidRPr="00C45287">
        <w:rPr>
          <w:rFonts w:eastAsia="Calibri" w:cstheme="minorHAnsi"/>
          <w:sz w:val="24"/>
          <w:szCs w:val="24"/>
        </w:rPr>
        <w:t xml:space="preserve">. </w:t>
      </w:r>
      <w:r w:rsidR="00B67321">
        <w:rPr>
          <w:rFonts w:eastAsia="Calibri" w:cstheme="minorHAnsi"/>
          <w:sz w:val="24"/>
          <w:szCs w:val="24"/>
        </w:rPr>
        <w:t xml:space="preserve">The </w:t>
      </w:r>
      <w:r w:rsidR="00633456">
        <w:rPr>
          <w:rFonts w:eastAsia="Calibri" w:cstheme="minorHAnsi"/>
          <w:sz w:val="24"/>
          <w:szCs w:val="24"/>
        </w:rPr>
        <w:t>c</w:t>
      </w:r>
      <w:r w:rsidR="00B67321">
        <w:rPr>
          <w:rFonts w:eastAsia="Calibri" w:cstheme="minorHAnsi"/>
          <w:sz w:val="24"/>
          <w:szCs w:val="24"/>
        </w:rPr>
        <w:t xml:space="preserve">ourse </w:t>
      </w:r>
      <w:r w:rsidRPr="00C45287">
        <w:rPr>
          <w:rFonts w:eastAsia="Calibri" w:cstheme="minorHAnsi"/>
          <w:sz w:val="24"/>
          <w:szCs w:val="24"/>
        </w:rPr>
        <w:t xml:space="preserve">aims to facilitate the development and empowerment of course participants and to enhance their knowledge and skills in </w:t>
      </w:r>
      <w:r w:rsidRPr="00C45287">
        <w:rPr>
          <w:rFonts w:eastAsia="Calibri" w:cstheme="minorHAnsi"/>
          <w:b/>
          <w:sz w:val="24"/>
          <w:szCs w:val="24"/>
        </w:rPr>
        <w:t xml:space="preserve">Youth Studies. </w:t>
      </w:r>
      <w:r w:rsidR="00626A2F" w:rsidRPr="00626A2F">
        <w:rPr>
          <w:rFonts w:eastAsia="Calibri" w:cstheme="minorHAnsi"/>
          <w:bCs/>
          <w:sz w:val="24"/>
          <w:szCs w:val="24"/>
        </w:rPr>
        <w:t>On receipt of Expressions of Interest, Application Forms will be forwarded</w:t>
      </w:r>
      <w:r w:rsidR="00CB2D42">
        <w:rPr>
          <w:rFonts w:eastAsia="Calibri" w:cstheme="minorHAnsi"/>
          <w:bCs/>
          <w:sz w:val="24"/>
          <w:szCs w:val="24"/>
        </w:rPr>
        <w:t xml:space="preserve">. </w:t>
      </w:r>
      <w:r w:rsidR="00FD5B2C">
        <w:rPr>
          <w:rFonts w:eastAsia="Calibri" w:cstheme="minorHAnsi"/>
          <w:bCs/>
          <w:sz w:val="24"/>
          <w:szCs w:val="24"/>
        </w:rPr>
        <w:t xml:space="preserve">(Application Process closes on </w:t>
      </w:r>
      <w:r w:rsidR="00C95036">
        <w:rPr>
          <w:rFonts w:eastAsia="Calibri" w:cstheme="minorHAnsi"/>
          <w:bCs/>
          <w:sz w:val="24"/>
          <w:szCs w:val="24"/>
        </w:rPr>
        <w:t xml:space="preserve">Friday </w:t>
      </w:r>
      <w:r w:rsidR="00FD5B2C">
        <w:rPr>
          <w:rFonts w:eastAsia="Calibri" w:cstheme="minorHAnsi"/>
          <w:bCs/>
          <w:sz w:val="24"/>
          <w:szCs w:val="24"/>
        </w:rPr>
        <w:t>4</w:t>
      </w:r>
      <w:r w:rsidR="00FD5B2C" w:rsidRPr="00FD5B2C">
        <w:rPr>
          <w:rFonts w:eastAsia="Calibri" w:cstheme="minorHAnsi"/>
          <w:bCs/>
          <w:sz w:val="24"/>
          <w:szCs w:val="24"/>
          <w:vertAlign w:val="superscript"/>
        </w:rPr>
        <w:t>th</w:t>
      </w:r>
      <w:r w:rsidR="00FD5B2C">
        <w:rPr>
          <w:rFonts w:eastAsia="Calibri" w:cstheme="minorHAnsi"/>
          <w:bCs/>
          <w:sz w:val="24"/>
          <w:szCs w:val="24"/>
        </w:rPr>
        <w:t xml:space="preserve"> September, 2020) </w:t>
      </w:r>
      <w:r w:rsidR="00626A2F" w:rsidRPr="00C45287">
        <w:rPr>
          <w:rFonts w:eastAsia="Calibri" w:cstheme="minorHAnsi"/>
          <w:sz w:val="24"/>
          <w:szCs w:val="24"/>
        </w:rPr>
        <w:t xml:space="preserve">Shortlisting </w:t>
      </w:r>
      <w:r w:rsidR="00626A2F">
        <w:rPr>
          <w:rFonts w:eastAsia="Calibri" w:cstheme="minorHAnsi"/>
          <w:sz w:val="24"/>
          <w:szCs w:val="24"/>
        </w:rPr>
        <w:t xml:space="preserve">of applications </w:t>
      </w:r>
      <w:r w:rsidR="00626A2F" w:rsidRPr="00C45287">
        <w:rPr>
          <w:rFonts w:eastAsia="Calibri" w:cstheme="minorHAnsi"/>
          <w:sz w:val="24"/>
          <w:szCs w:val="24"/>
        </w:rPr>
        <w:t>will apply.</w:t>
      </w:r>
    </w:p>
    <w:p w14:paraId="4E16ABA3" w14:textId="77777777" w:rsidR="00633456" w:rsidRDefault="00F365D2" w:rsidP="00633456">
      <w:pPr>
        <w:spacing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C45287">
        <w:rPr>
          <w:rFonts w:cstheme="minorHAnsi"/>
          <w:b/>
          <w:sz w:val="24"/>
          <w:szCs w:val="24"/>
          <w:lang w:val="en-GB"/>
        </w:rPr>
        <w:t xml:space="preserve">Who Should Apply?  </w:t>
      </w:r>
    </w:p>
    <w:p w14:paraId="4DCC29DB" w14:textId="568F2F4E" w:rsidR="00F365D2" w:rsidRPr="00C45287" w:rsidRDefault="00633456" w:rsidP="00633456">
      <w:pPr>
        <w:spacing w:line="240" w:lineRule="auto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F</w:t>
      </w:r>
      <w:r w:rsidR="00F365D2" w:rsidRPr="00C45287">
        <w:rPr>
          <w:rFonts w:eastAsia="Calibri" w:cstheme="minorHAnsi"/>
          <w:bCs/>
          <w:sz w:val="24"/>
          <w:szCs w:val="24"/>
        </w:rPr>
        <w:t>unded under the Social Inclusion &amp; Community Activation Programme (SICAP), applications are welcome from people who:</w:t>
      </w:r>
    </w:p>
    <w:p w14:paraId="26F17E63" w14:textId="4455128D" w:rsidR="00F365D2" w:rsidRDefault="00F365D2" w:rsidP="0042653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626A2F">
        <w:rPr>
          <w:rFonts w:eastAsia="Calibri" w:cstheme="minorHAnsi"/>
          <w:bCs/>
          <w:sz w:val="24"/>
          <w:szCs w:val="24"/>
        </w:rPr>
        <w:t>Are actively working with young people in a voluntary or paid capacity in a youth organisation/group</w:t>
      </w:r>
      <w:r w:rsidR="00626A2F" w:rsidRPr="00626A2F">
        <w:rPr>
          <w:rFonts w:eastAsia="Calibri" w:cstheme="minorHAnsi"/>
          <w:bCs/>
          <w:sz w:val="24"/>
          <w:szCs w:val="24"/>
        </w:rPr>
        <w:t xml:space="preserve"> in Co. Kildare. </w:t>
      </w:r>
      <w:r w:rsidRPr="00626A2F">
        <w:rPr>
          <w:rFonts w:eastAsia="Calibri" w:cstheme="minorHAnsi"/>
          <w:bCs/>
          <w:sz w:val="24"/>
          <w:szCs w:val="24"/>
        </w:rPr>
        <w:t xml:space="preserve"> The group should support Social Inclusion of young people</w:t>
      </w:r>
      <w:r w:rsidR="00626A2F" w:rsidRPr="00626A2F">
        <w:rPr>
          <w:rFonts w:eastAsia="Calibri" w:cstheme="minorHAnsi"/>
          <w:bCs/>
          <w:sz w:val="24"/>
          <w:szCs w:val="24"/>
        </w:rPr>
        <w:t xml:space="preserve"> in the county. </w:t>
      </w:r>
    </w:p>
    <w:p w14:paraId="0EB57ACD" w14:textId="77777777" w:rsidR="00626A2F" w:rsidRPr="00626A2F" w:rsidRDefault="00626A2F" w:rsidP="00626A2F">
      <w:pPr>
        <w:spacing w:after="0" w:line="240" w:lineRule="auto"/>
        <w:ind w:left="720"/>
        <w:contextualSpacing/>
        <w:jc w:val="both"/>
        <w:rPr>
          <w:rFonts w:eastAsia="Calibri" w:cstheme="minorHAnsi"/>
          <w:bCs/>
          <w:sz w:val="24"/>
          <w:szCs w:val="24"/>
        </w:rPr>
      </w:pPr>
    </w:p>
    <w:p w14:paraId="198A5B95" w14:textId="543FAED4" w:rsidR="00F365D2" w:rsidRDefault="00F365D2" w:rsidP="0084037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45287">
        <w:rPr>
          <w:rFonts w:eastAsia="Calibri" w:cstheme="minorHAnsi"/>
          <w:bCs/>
          <w:sz w:val="24"/>
          <w:szCs w:val="24"/>
        </w:rPr>
        <w:t>Have the openness to reflect on one’s own practice, attitudes and beliefs.</w:t>
      </w:r>
    </w:p>
    <w:p w14:paraId="480B6818" w14:textId="77777777" w:rsidR="00DB78FF" w:rsidRDefault="00DB78FF" w:rsidP="00DB78FF">
      <w:pPr>
        <w:numPr>
          <w:ilvl w:val="0"/>
          <w:numId w:val="1"/>
        </w:numPr>
        <w:spacing w:after="0" w:line="480" w:lineRule="auto"/>
        <w:contextualSpacing/>
        <w:rPr>
          <w:rFonts w:eastAsia="Calibri" w:cstheme="minorHAnsi"/>
          <w:b/>
          <w:bCs/>
          <w:color w:val="FF0000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Have access to a computer/laptop and broadband for the duration of the course </w:t>
      </w:r>
    </w:p>
    <w:p w14:paraId="6BE81EC5" w14:textId="1BA9AF04" w:rsidR="00F365D2" w:rsidRPr="00C45287" w:rsidRDefault="00F365D2" w:rsidP="0084037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 w:cstheme="minorHAnsi"/>
          <w:b/>
          <w:bCs/>
          <w:color w:val="FF0000"/>
          <w:sz w:val="24"/>
          <w:szCs w:val="24"/>
        </w:rPr>
      </w:pPr>
      <w:r w:rsidRPr="00C45287">
        <w:rPr>
          <w:rFonts w:eastAsia="Calibri" w:cstheme="minorHAnsi"/>
          <w:bCs/>
          <w:sz w:val="24"/>
          <w:szCs w:val="24"/>
        </w:rPr>
        <w:t>Have a commitment</w:t>
      </w:r>
      <w:r w:rsidR="00DB78FF">
        <w:rPr>
          <w:rFonts w:eastAsia="Calibri" w:cstheme="minorHAnsi"/>
          <w:bCs/>
          <w:sz w:val="24"/>
          <w:szCs w:val="24"/>
        </w:rPr>
        <w:t>/ability</w:t>
      </w:r>
      <w:r w:rsidRPr="00C45287">
        <w:rPr>
          <w:rFonts w:eastAsia="Calibri" w:cstheme="minorHAnsi"/>
          <w:bCs/>
          <w:sz w:val="24"/>
          <w:szCs w:val="24"/>
        </w:rPr>
        <w:t xml:space="preserve"> to learn in a</w:t>
      </w:r>
      <w:r w:rsidR="00DB78FF">
        <w:rPr>
          <w:rFonts w:eastAsia="Calibri" w:cstheme="minorHAnsi"/>
          <w:bCs/>
          <w:sz w:val="24"/>
          <w:szCs w:val="24"/>
        </w:rPr>
        <w:t xml:space="preserve">n online platform and a </w:t>
      </w:r>
      <w:r w:rsidRPr="00C45287">
        <w:rPr>
          <w:rFonts w:eastAsia="Calibri" w:cstheme="minorHAnsi"/>
          <w:bCs/>
          <w:sz w:val="24"/>
          <w:szCs w:val="24"/>
        </w:rPr>
        <w:t xml:space="preserve">group setting. </w:t>
      </w:r>
    </w:p>
    <w:p w14:paraId="42F15BE2" w14:textId="349C8BD7" w:rsidR="00F365D2" w:rsidRDefault="00F365D2" w:rsidP="00840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45287">
        <w:rPr>
          <w:rFonts w:eastAsia="Calibri" w:cstheme="minorHAnsi"/>
          <w:bCs/>
          <w:sz w:val="24"/>
          <w:szCs w:val="24"/>
        </w:rPr>
        <w:t>Have the capacity to complete a Level 7 programme of learning</w:t>
      </w:r>
    </w:p>
    <w:p w14:paraId="74AD7930" w14:textId="77777777" w:rsidR="00492DB1" w:rsidRDefault="00492DB1" w:rsidP="00492DB1">
      <w:pPr>
        <w:spacing w:after="0" w:line="240" w:lineRule="auto"/>
        <w:ind w:left="720"/>
        <w:contextualSpacing/>
        <w:jc w:val="both"/>
        <w:rPr>
          <w:rFonts w:eastAsia="Calibri" w:cstheme="minorHAnsi"/>
          <w:bCs/>
          <w:sz w:val="24"/>
          <w:szCs w:val="24"/>
        </w:rPr>
      </w:pPr>
    </w:p>
    <w:p w14:paraId="015C5F2C" w14:textId="4920E816" w:rsidR="00492DB1" w:rsidRDefault="00492DB1" w:rsidP="00840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Are over 21 years of age</w:t>
      </w:r>
    </w:p>
    <w:p w14:paraId="2594BFCF" w14:textId="77777777" w:rsidR="00633456" w:rsidRDefault="00633456" w:rsidP="00633456">
      <w:pPr>
        <w:pStyle w:val="ListParagraph"/>
        <w:rPr>
          <w:rFonts w:eastAsia="Calibri" w:cstheme="minorHAnsi"/>
          <w:bCs/>
        </w:rPr>
      </w:pPr>
    </w:p>
    <w:p w14:paraId="5FFC0262" w14:textId="11422808" w:rsidR="00F365D2" w:rsidRPr="00C45287" w:rsidRDefault="00F365D2" w:rsidP="00840375">
      <w:pPr>
        <w:jc w:val="both"/>
        <w:rPr>
          <w:rFonts w:cstheme="minorHAnsi"/>
          <w:bCs/>
          <w:sz w:val="24"/>
          <w:szCs w:val="24"/>
        </w:rPr>
      </w:pPr>
      <w:r w:rsidRPr="00C45287">
        <w:rPr>
          <w:rFonts w:cstheme="minorHAnsi"/>
          <w:bCs/>
          <w:sz w:val="24"/>
          <w:szCs w:val="24"/>
        </w:rPr>
        <w:t xml:space="preserve">Registration is free for successful applicants.  A voluntary contribution will be requested from </w:t>
      </w:r>
      <w:r w:rsidR="00170729" w:rsidRPr="00C45287">
        <w:rPr>
          <w:rFonts w:cstheme="minorHAnsi"/>
          <w:bCs/>
          <w:sz w:val="24"/>
          <w:szCs w:val="24"/>
        </w:rPr>
        <w:t xml:space="preserve">successful applicants </w:t>
      </w:r>
      <w:r w:rsidRPr="00C45287">
        <w:rPr>
          <w:rFonts w:cstheme="minorHAnsi"/>
          <w:bCs/>
          <w:sz w:val="24"/>
          <w:szCs w:val="24"/>
        </w:rPr>
        <w:t xml:space="preserve">towards course administration and overheads. </w:t>
      </w:r>
    </w:p>
    <w:p w14:paraId="50C5FE05" w14:textId="57FF3662" w:rsidR="002520B5" w:rsidRDefault="00F365D2" w:rsidP="002520B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520B5">
        <w:rPr>
          <w:rFonts w:cstheme="minorHAnsi"/>
          <w:b/>
          <w:bCs/>
          <w:sz w:val="24"/>
          <w:szCs w:val="24"/>
        </w:rPr>
        <w:t xml:space="preserve">For more information or to request an </w:t>
      </w:r>
      <w:r w:rsidR="00626A2F">
        <w:rPr>
          <w:rFonts w:cstheme="minorHAnsi"/>
          <w:b/>
          <w:bCs/>
          <w:sz w:val="24"/>
          <w:szCs w:val="24"/>
        </w:rPr>
        <w:t>E</w:t>
      </w:r>
      <w:r w:rsidR="00633456">
        <w:rPr>
          <w:rFonts w:cstheme="minorHAnsi"/>
          <w:b/>
          <w:bCs/>
          <w:sz w:val="24"/>
          <w:szCs w:val="24"/>
        </w:rPr>
        <w:t>xpression of Interest form</w:t>
      </w:r>
      <w:r w:rsidR="00626A2F">
        <w:rPr>
          <w:rFonts w:cstheme="minorHAnsi"/>
          <w:b/>
          <w:bCs/>
          <w:sz w:val="24"/>
          <w:szCs w:val="24"/>
        </w:rPr>
        <w:t xml:space="preserve"> </w:t>
      </w:r>
      <w:r w:rsidR="00F0667A">
        <w:rPr>
          <w:rFonts w:cstheme="minorHAnsi"/>
          <w:b/>
          <w:bCs/>
          <w:sz w:val="24"/>
          <w:szCs w:val="24"/>
        </w:rPr>
        <w:t>please contact</w:t>
      </w:r>
      <w:r w:rsidR="00626A2F">
        <w:rPr>
          <w:rFonts w:cstheme="minorHAnsi"/>
          <w:b/>
          <w:bCs/>
          <w:sz w:val="24"/>
          <w:szCs w:val="24"/>
        </w:rPr>
        <w:t xml:space="preserve"> </w:t>
      </w:r>
      <w:r w:rsidRPr="002520B5">
        <w:rPr>
          <w:rFonts w:cstheme="minorHAnsi"/>
          <w:b/>
          <w:bCs/>
          <w:sz w:val="24"/>
          <w:szCs w:val="24"/>
        </w:rPr>
        <w:t xml:space="preserve"> </w:t>
      </w:r>
    </w:p>
    <w:p w14:paraId="5B0093BD" w14:textId="3E0F2E95" w:rsidR="00191E33" w:rsidRPr="006A0DD0" w:rsidRDefault="008D46A9" w:rsidP="00492DB1">
      <w:pPr>
        <w:spacing w:after="0"/>
        <w:jc w:val="center"/>
        <w:rPr>
          <w:rFonts w:cstheme="minorHAnsi"/>
        </w:rPr>
      </w:pPr>
      <w:hyperlink r:id="rId11" w:history="1">
        <w:r w:rsidR="00F024BC" w:rsidRPr="00E81EB6">
          <w:rPr>
            <w:rStyle w:val="Hyperlink"/>
            <w:rFonts w:cstheme="minorHAnsi"/>
            <w:b/>
            <w:bCs/>
            <w:sz w:val="24"/>
            <w:szCs w:val="24"/>
          </w:rPr>
          <w:t>sinead@countykildarelp.ie</w:t>
        </w:r>
      </w:hyperlink>
      <w:r w:rsidR="00F024BC">
        <w:rPr>
          <w:rFonts w:cstheme="minorHAnsi"/>
          <w:b/>
          <w:bCs/>
          <w:sz w:val="24"/>
          <w:szCs w:val="24"/>
        </w:rPr>
        <w:t xml:space="preserve"> </w:t>
      </w:r>
      <w:r w:rsidR="00F365D2" w:rsidRPr="002520B5">
        <w:rPr>
          <w:rFonts w:cstheme="minorHAnsi"/>
          <w:b/>
          <w:bCs/>
          <w:sz w:val="24"/>
          <w:szCs w:val="24"/>
        </w:rPr>
        <w:t xml:space="preserve"> </w:t>
      </w:r>
      <w:r w:rsidR="00F024BC">
        <w:rPr>
          <w:rFonts w:cstheme="minorHAnsi"/>
          <w:b/>
          <w:bCs/>
          <w:sz w:val="24"/>
          <w:szCs w:val="24"/>
        </w:rPr>
        <w:t>or</w:t>
      </w:r>
      <w:r w:rsidR="00F365D2" w:rsidRPr="002520B5">
        <w:rPr>
          <w:rFonts w:cstheme="minorHAnsi"/>
          <w:b/>
          <w:bCs/>
          <w:sz w:val="24"/>
          <w:szCs w:val="24"/>
        </w:rPr>
        <w:t xml:space="preserve"> </w:t>
      </w:r>
      <w:hyperlink r:id="rId12" w:history="1">
        <w:r w:rsidR="00F024BC" w:rsidRPr="00E81EB6">
          <w:rPr>
            <w:rStyle w:val="Hyperlink"/>
            <w:rFonts w:cstheme="minorHAnsi"/>
            <w:b/>
            <w:bCs/>
            <w:sz w:val="24"/>
            <w:szCs w:val="24"/>
          </w:rPr>
          <w:t>maryh@countykildarelp.ie</w:t>
        </w:r>
      </w:hyperlink>
      <w:r w:rsidR="00191E33" w:rsidRPr="002520B5">
        <w:rPr>
          <w:rFonts w:cstheme="minorHAnsi"/>
          <w:b/>
          <w:bCs/>
          <w:sz w:val="24"/>
          <w:szCs w:val="24"/>
        </w:rPr>
        <w:t xml:space="preserve">. </w:t>
      </w:r>
    </w:p>
    <w:sectPr w:rsidR="00191E33" w:rsidRPr="006A0DD0" w:rsidSect="00633456">
      <w:headerReference w:type="default" r:id="rId13"/>
      <w:footerReference w:type="default" r:id="rId14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96B3A" w14:textId="77777777" w:rsidR="008D46A9" w:rsidRDefault="008D46A9" w:rsidP="009A246C">
      <w:pPr>
        <w:spacing w:after="0" w:line="240" w:lineRule="auto"/>
      </w:pPr>
      <w:r>
        <w:separator/>
      </w:r>
    </w:p>
  </w:endnote>
  <w:endnote w:type="continuationSeparator" w:id="0">
    <w:p w14:paraId="62733696" w14:textId="77777777" w:rsidR="008D46A9" w:rsidRDefault="008D46A9" w:rsidP="009A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E73B" w14:textId="15A559BC" w:rsidR="002B7465" w:rsidRDefault="00492DB1" w:rsidP="00492DB1">
    <w:pPr>
      <w:jc w:val="center"/>
      <w:rPr>
        <w:rFonts w:ascii="Arial" w:hAnsi="Arial" w:cs="Arial"/>
        <w:sz w:val="16"/>
        <w:szCs w:val="16"/>
        <w:lang w:eastAsia="en-IE"/>
      </w:rPr>
    </w:pPr>
    <w:r w:rsidRPr="00492DB1">
      <w:rPr>
        <w:rFonts w:ascii="Calibri" w:eastAsia="Calibri" w:hAnsi="Calibri" w:cs="Times New Roman"/>
        <w:noProof/>
        <w:lang w:val="en-IE"/>
      </w:rPr>
      <w:drawing>
        <wp:inline distT="0" distB="0" distL="0" distR="0" wp14:anchorId="03703A19" wp14:editId="2441A207">
          <wp:extent cx="5943600" cy="13721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2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91FFF" w14:textId="77777777" w:rsidR="008D46A9" w:rsidRDefault="008D46A9" w:rsidP="009A246C">
      <w:pPr>
        <w:spacing w:after="0" w:line="240" w:lineRule="auto"/>
      </w:pPr>
      <w:r>
        <w:separator/>
      </w:r>
    </w:p>
  </w:footnote>
  <w:footnote w:type="continuationSeparator" w:id="0">
    <w:p w14:paraId="729BA98B" w14:textId="77777777" w:rsidR="008D46A9" w:rsidRDefault="008D46A9" w:rsidP="009A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7BBA" w14:textId="148BC065" w:rsidR="009A246C" w:rsidRDefault="00492DB1" w:rsidP="009A246C">
    <w:pPr>
      <w:pStyle w:val="Header"/>
      <w:tabs>
        <w:tab w:val="clear" w:pos="4513"/>
        <w:tab w:val="clear" w:pos="9026"/>
        <w:tab w:val="left" w:pos="830"/>
      </w:tabs>
    </w:pPr>
    <w:r w:rsidRPr="00492DB1">
      <w:rPr>
        <w:rFonts w:ascii="Calibri" w:eastAsia="Calibri" w:hAnsi="Calibri" w:cs="Times New Roman"/>
        <w:noProof/>
        <w:sz w:val="24"/>
        <w:szCs w:val="24"/>
      </w:rPr>
      <w:drawing>
        <wp:inline distT="0" distB="0" distL="0" distR="0" wp14:anchorId="51B27381" wp14:editId="4605EC43">
          <wp:extent cx="1353185" cy="5060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246C">
      <w:tab/>
    </w:r>
    <w:r>
      <w:tab/>
    </w:r>
    <w:r>
      <w:rPr>
        <w:noProof/>
      </w:rPr>
      <w:t xml:space="preserve">                </w:t>
    </w:r>
    <w:r>
      <w:rPr>
        <w:noProof/>
      </w:rPr>
      <w:drawing>
        <wp:inline distT="0" distB="0" distL="0" distR="0" wp14:anchorId="5F6F0891" wp14:editId="0B1491EA">
          <wp:extent cx="1054735" cy="10121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6DF903D1" wp14:editId="01BB9690">
          <wp:extent cx="902335" cy="89027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pt;height:11pt" o:bullet="t">
        <v:imagedata r:id="rId1" o:title="clip_image001"/>
      </v:shape>
    </w:pict>
  </w:numPicBullet>
  <w:abstractNum w:abstractNumId="0" w15:restartNumberingAfterBreak="0">
    <w:nsid w:val="5C74278E"/>
    <w:multiLevelType w:val="hybridMultilevel"/>
    <w:tmpl w:val="623C0788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A1"/>
    <w:rsid w:val="00011F9F"/>
    <w:rsid w:val="0007096E"/>
    <w:rsid w:val="000B5CE8"/>
    <w:rsid w:val="000D29D6"/>
    <w:rsid w:val="00167763"/>
    <w:rsid w:val="00170729"/>
    <w:rsid w:val="00191E33"/>
    <w:rsid w:val="0022629C"/>
    <w:rsid w:val="00226B98"/>
    <w:rsid w:val="002520B5"/>
    <w:rsid w:val="00274B48"/>
    <w:rsid w:val="002B7465"/>
    <w:rsid w:val="002E33C2"/>
    <w:rsid w:val="00353CA1"/>
    <w:rsid w:val="003604A0"/>
    <w:rsid w:val="0037247E"/>
    <w:rsid w:val="00386AAD"/>
    <w:rsid w:val="003E0CF5"/>
    <w:rsid w:val="003E27F3"/>
    <w:rsid w:val="00400163"/>
    <w:rsid w:val="004526B1"/>
    <w:rsid w:val="00492DB1"/>
    <w:rsid w:val="004F072E"/>
    <w:rsid w:val="00561949"/>
    <w:rsid w:val="005D132A"/>
    <w:rsid w:val="005D7239"/>
    <w:rsid w:val="005F73EF"/>
    <w:rsid w:val="00610720"/>
    <w:rsid w:val="00626A2F"/>
    <w:rsid w:val="00633456"/>
    <w:rsid w:val="006A0DD0"/>
    <w:rsid w:val="006A4A2E"/>
    <w:rsid w:val="007149C5"/>
    <w:rsid w:val="0075168C"/>
    <w:rsid w:val="00840375"/>
    <w:rsid w:val="008B33E7"/>
    <w:rsid w:val="008D46A9"/>
    <w:rsid w:val="0090312A"/>
    <w:rsid w:val="009947CE"/>
    <w:rsid w:val="009A246C"/>
    <w:rsid w:val="009D2A1E"/>
    <w:rsid w:val="009E10B4"/>
    <w:rsid w:val="00A26089"/>
    <w:rsid w:val="00A33510"/>
    <w:rsid w:val="00AF405F"/>
    <w:rsid w:val="00B046D0"/>
    <w:rsid w:val="00B37857"/>
    <w:rsid w:val="00B67321"/>
    <w:rsid w:val="00C03995"/>
    <w:rsid w:val="00C0703E"/>
    <w:rsid w:val="00C45287"/>
    <w:rsid w:val="00C4569B"/>
    <w:rsid w:val="00C95036"/>
    <w:rsid w:val="00CA6F26"/>
    <w:rsid w:val="00CB2D42"/>
    <w:rsid w:val="00CC002C"/>
    <w:rsid w:val="00CC314E"/>
    <w:rsid w:val="00D61944"/>
    <w:rsid w:val="00D84BF7"/>
    <w:rsid w:val="00DB78FF"/>
    <w:rsid w:val="00F0217C"/>
    <w:rsid w:val="00F024BC"/>
    <w:rsid w:val="00F0667A"/>
    <w:rsid w:val="00F365D2"/>
    <w:rsid w:val="00FB1D12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16A73"/>
  <w15:chartTrackingRefBased/>
  <w15:docId w15:val="{6EAA6C7C-6474-41E2-96EF-16E08043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6C"/>
  </w:style>
  <w:style w:type="paragraph" w:styleId="Footer">
    <w:name w:val="footer"/>
    <w:basedOn w:val="Normal"/>
    <w:link w:val="FooterChar"/>
    <w:uiPriority w:val="99"/>
    <w:unhideWhenUsed/>
    <w:rsid w:val="009A2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6C"/>
  </w:style>
  <w:style w:type="character" w:styleId="Hyperlink">
    <w:name w:val="Hyperlink"/>
    <w:basedOn w:val="DefaultParagraphFont"/>
    <w:uiPriority w:val="99"/>
    <w:unhideWhenUsed/>
    <w:rsid w:val="00F365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5D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1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yh@countykildarelp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nead@countykildarelp.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837E1CE373449B976A9E69FAFDA4" ma:contentTypeVersion="10" ma:contentTypeDescription="Create a new document." ma:contentTypeScope="" ma:versionID="bd796daa7228e60f47c805f1f7aac7f0">
  <xsd:schema xmlns:xsd="http://www.w3.org/2001/XMLSchema" xmlns:xs="http://www.w3.org/2001/XMLSchema" xmlns:p="http://schemas.microsoft.com/office/2006/metadata/properties" xmlns:ns2="ffd37aeb-ab60-47d9-9962-b279656efdd2" xmlns:ns3="b1d9dd72-8176-4e5a-aea1-460dbcc60c05" targetNamespace="http://schemas.microsoft.com/office/2006/metadata/properties" ma:root="true" ma:fieldsID="7de25fdc53ae3277c5df7ff6802a1126" ns2:_="" ns3:_="">
    <xsd:import namespace="ffd37aeb-ab60-47d9-9962-b279656efdd2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37aeb-ab60-47d9-9962-b279656ef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537A6-0D21-4150-AFCF-A0D70CEBF0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1582C-13D2-4DE3-9AD1-A5AC0AF5D4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092254-743A-465E-A795-24A2A9F71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37aeb-ab60-47d9-9962-b279656efdd2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180FDA-1A8B-4294-8EAC-CDC08735C5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Emmaj McCann</dc:creator>
  <cp:keywords/>
  <dc:description/>
  <cp:lastModifiedBy>Catherine Connolly</cp:lastModifiedBy>
  <cp:revision>5</cp:revision>
  <cp:lastPrinted>2019-06-13T11:56:00Z</cp:lastPrinted>
  <dcterms:created xsi:type="dcterms:W3CDTF">2020-09-10T13:57:00Z</dcterms:created>
  <dcterms:modified xsi:type="dcterms:W3CDTF">2020-09-10T14:01:00Z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0x010100A55B837E1CE373449B976A9E69FAFDA4</vt:lpwstr>
  </property>
</Properties>
</file>