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3D3B" w14:textId="702C4867" w:rsidR="00422045" w:rsidRDefault="00422045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inline distT="0" distB="0" distL="0" distR="0" wp14:anchorId="6DE28C61" wp14:editId="6A89D58A">
            <wp:extent cx="1004634" cy="992554"/>
            <wp:effectExtent l="0" t="0" r="508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40" cy="100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98BD9" w14:textId="6D87E9A1" w:rsidR="002E6E6C" w:rsidRDefault="002E6E6C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County Kildare LEADER Partnership </w:t>
      </w:r>
    </w:p>
    <w:p w14:paraId="33B98BDA" w14:textId="39ACB658" w:rsidR="009B394E" w:rsidRPr="002E6E6C" w:rsidRDefault="00CA43C7" w:rsidP="00F263B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seeking a</w:t>
      </w:r>
    </w:p>
    <w:p w14:paraId="4F761D9A" w14:textId="1A72BF1D" w:rsidR="007D4D60" w:rsidRDefault="00573E58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Traveller Community Development Worker</w:t>
      </w:r>
      <w:r w:rsidR="00BB6F94">
        <w:rPr>
          <w:rFonts w:ascii="Arial" w:hAnsi="Arial" w:cs="Arial"/>
          <w:b/>
          <w:sz w:val="28"/>
          <w:szCs w:val="28"/>
          <w:lang w:val="en-GB"/>
        </w:rPr>
        <w:t xml:space="preserve"> (Part Time)</w:t>
      </w:r>
    </w:p>
    <w:p w14:paraId="18697040" w14:textId="4EEAB84F" w:rsidR="00BB6F94" w:rsidRPr="00BB6F94" w:rsidRDefault="00BB6F94" w:rsidP="00BB6F94">
      <w:pPr>
        <w:jc w:val="both"/>
        <w:rPr>
          <w:rFonts w:ascii="Arial" w:hAnsi="Arial" w:cs="Arial"/>
          <w:bCs/>
        </w:rPr>
      </w:pPr>
      <w:r w:rsidRPr="00BB6F94">
        <w:rPr>
          <w:rFonts w:ascii="Arial" w:hAnsi="Arial" w:cs="Arial"/>
          <w:b/>
        </w:rPr>
        <w:t xml:space="preserve">County Kildare LEADER Partnership </w:t>
      </w:r>
      <w:r w:rsidRPr="00BB6F94">
        <w:rPr>
          <w:rFonts w:ascii="Arial" w:hAnsi="Arial" w:cs="Arial"/>
          <w:bCs/>
        </w:rPr>
        <w:t>is the Local Development Company for County Kildare and is responsible for the management of a range of local, rural and community development programmes on behalf of Government Departments and state agencies.</w:t>
      </w:r>
    </w:p>
    <w:p w14:paraId="5980912C" w14:textId="540A7A55" w:rsidR="00D7290C" w:rsidRPr="00BB6F94" w:rsidRDefault="00BB6F94" w:rsidP="00D7290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We are </w:t>
      </w:r>
      <w:r w:rsidR="00442500" w:rsidRPr="001322FB">
        <w:rPr>
          <w:rFonts w:ascii="Arial" w:hAnsi="Arial" w:cs="Arial"/>
        </w:rPr>
        <w:t>seeking a</w:t>
      </w:r>
      <w:r w:rsidR="00D7290C" w:rsidRPr="001322FB">
        <w:rPr>
          <w:rFonts w:ascii="Arial" w:hAnsi="Arial" w:cs="Arial"/>
        </w:rPr>
        <w:t xml:space="preserve"> </w:t>
      </w:r>
      <w:r w:rsidR="00BF1B38" w:rsidRPr="001322FB">
        <w:rPr>
          <w:rFonts w:ascii="Arial" w:hAnsi="Arial" w:cs="Arial"/>
        </w:rPr>
        <w:t xml:space="preserve">Traveller </w:t>
      </w:r>
      <w:r>
        <w:rPr>
          <w:rFonts w:ascii="Arial" w:hAnsi="Arial" w:cs="Arial"/>
        </w:rPr>
        <w:t xml:space="preserve">Community </w:t>
      </w:r>
      <w:r w:rsidR="00BF1B38" w:rsidRPr="001322FB">
        <w:rPr>
          <w:rFonts w:ascii="Arial" w:hAnsi="Arial" w:cs="Arial"/>
        </w:rPr>
        <w:t xml:space="preserve">Development Worker who will </w:t>
      </w:r>
      <w:r w:rsidRPr="000C0035">
        <w:rPr>
          <w:rFonts w:ascii="Arial" w:hAnsi="Arial" w:cs="Arial"/>
          <w:bCs/>
          <w:lang w:val="en-US"/>
        </w:rPr>
        <w:t xml:space="preserve">will </w:t>
      </w:r>
      <w:r>
        <w:rPr>
          <w:rFonts w:ascii="Arial" w:hAnsi="Arial" w:cs="Arial"/>
          <w:bCs/>
          <w:lang w:val="en-US"/>
        </w:rPr>
        <w:t xml:space="preserve">engage </w:t>
      </w:r>
      <w:r w:rsidRPr="000C0035">
        <w:rPr>
          <w:rFonts w:ascii="Arial" w:hAnsi="Arial" w:cs="Arial"/>
          <w:bCs/>
          <w:lang w:val="en-US"/>
        </w:rPr>
        <w:t>with the Traveller Community in County Kildare on an outreach basis to facilitate</w:t>
      </w:r>
      <w:r w:rsidRPr="000C0035">
        <w:rPr>
          <w:rFonts w:ascii="Arial" w:hAnsi="Arial" w:cs="Arial"/>
          <w:bCs/>
        </w:rPr>
        <w:t xml:space="preserve"> community development initiatives</w:t>
      </w:r>
      <w:r>
        <w:rPr>
          <w:rFonts w:ascii="Arial" w:hAnsi="Arial" w:cs="Arial"/>
          <w:bCs/>
        </w:rPr>
        <w:t xml:space="preserve"> and also </w:t>
      </w:r>
      <w:r w:rsidR="005C23C4">
        <w:rPr>
          <w:rFonts w:ascii="Arial" w:hAnsi="Arial" w:cs="Arial"/>
          <w:bCs/>
        </w:rPr>
        <w:t xml:space="preserve">support </w:t>
      </w:r>
      <w:r>
        <w:rPr>
          <w:rFonts w:ascii="Arial" w:hAnsi="Arial" w:cs="Arial"/>
          <w:bCs/>
        </w:rPr>
        <w:t>Travellers on an individual basis to take up Community Employment Scheme places allocated to CKLP</w:t>
      </w:r>
      <w:r w:rsidRPr="000C0035">
        <w:rPr>
          <w:rFonts w:ascii="Arial" w:hAnsi="Arial" w:cs="Arial"/>
          <w:bCs/>
        </w:rPr>
        <w:t>.</w:t>
      </w:r>
      <w:r w:rsidR="005C23C4">
        <w:rPr>
          <w:rFonts w:ascii="Arial" w:hAnsi="Arial" w:cs="Arial"/>
          <w:bCs/>
        </w:rPr>
        <w:t xml:space="preserve"> This is a part time (21 hours per week) position initially with the potential to develop.</w:t>
      </w:r>
    </w:p>
    <w:p w14:paraId="526F46C3" w14:textId="4C2DEB84" w:rsidR="00BB6F94" w:rsidRDefault="009205E3" w:rsidP="00BB6F94">
      <w:pPr>
        <w:spacing w:after="160"/>
        <w:jc w:val="both"/>
        <w:rPr>
          <w:rFonts w:ascii="Arial" w:eastAsia="Arial" w:hAnsi="Arial" w:cs="Arial"/>
        </w:rPr>
      </w:pPr>
      <w:r w:rsidRPr="00BB6F94">
        <w:rPr>
          <w:rFonts w:ascii="Arial" w:hAnsi="Arial" w:cs="Arial"/>
          <w:bCs/>
          <w:lang w:val="en-US"/>
        </w:rPr>
        <w:t>The successfu</w:t>
      </w:r>
      <w:r w:rsidR="006337B1" w:rsidRPr="00BB6F94">
        <w:rPr>
          <w:rFonts w:ascii="Arial" w:hAnsi="Arial" w:cs="Arial"/>
          <w:bCs/>
          <w:lang w:val="en-US"/>
        </w:rPr>
        <w:t xml:space="preserve">l candidate </w:t>
      </w:r>
      <w:r w:rsidR="00671DC0" w:rsidRPr="00BB6F94">
        <w:rPr>
          <w:rFonts w:ascii="Arial" w:hAnsi="Arial" w:cs="Arial"/>
          <w:bCs/>
          <w:lang w:val="en-US"/>
        </w:rPr>
        <w:t xml:space="preserve">will </w:t>
      </w:r>
      <w:r w:rsidR="008C0BB2" w:rsidRPr="00BB6F94">
        <w:rPr>
          <w:rFonts w:ascii="Arial" w:hAnsi="Arial" w:cs="Arial"/>
          <w:bCs/>
          <w:lang w:val="en-US"/>
        </w:rPr>
        <w:t xml:space="preserve">have </w:t>
      </w:r>
      <w:r w:rsidR="00D156E0" w:rsidRPr="00BB6F94">
        <w:rPr>
          <w:rFonts w:ascii="Arial" w:hAnsi="Arial" w:cs="Arial"/>
          <w:bCs/>
          <w:lang w:val="en-US"/>
        </w:rPr>
        <w:t xml:space="preserve">professional </w:t>
      </w:r>
      <w:r w:rsidR="00A4745A" w:rsidRPr="00BB6F94">
        <w:rPr>
          <w:rFonts w:ascii="Arial" w:hAnsi="Arial" w:cs="Arial"/>
          <w:bCs/>
          <w:lang w:val="en-US"/>
        </w:rPr>
        <w:t>experience</w:t>
      </w:r>
      <w:r w:rsidR="00BB6F94" w:rsidRPr="00BB6F94">
        <w:rPr>
          <w:rFonts w:ascii="Arial" w:eastAsia="Arial" w:hAnsi="Arial" w:cs="Arial"/>
        </w:rPr>
        <w:t xml:space="preserve"> </w:t>
      </w:r>
      <w:r w:rsidR="00BB6F94">
        <w:rPr>
          <w:rFonts w:ascii="Arial" w:eastAsia="Arial" w:hAnsi="Arial" w:cs="Arial"/>
        </w:rPr>
        <w:t xml:space="preserve">in </w:t>
      </w:r>
      <w:r w:rsidR="00BB6F94" w:rsidRPr="00BB6F94">
        <w:rPr>
          <w:rFonts w:ascii="Arial" w:eastAsia="Arial" w:hAnsi="Arial" w:cs="Arial"/>
        </w:rPr>
        <w:t xml:space="preserve">community development or a related discipline. </w:t>
      </w:r>
      <w:r w:rsidR="00BB6F94">
        <w:rPr>
          <w:rFonts w:ascii="Arial" w:eastAsia="Arial" w:hAnsi="Arial" w:cs="Arial"/>
        </w:rPr>
        <w:t>They will have a</w:t>
      </w:r>
      <w:r w:rsidR="00BB6F94" w:rsidRPr="00BB6F94">
        <w:rPr>
          <w:rFonts w:ascii="Arial" w:eastAsia="Arial" w:hAnsi="Arial" w:cs="Arial"/>
        </w:rPr>
        <w:t xml:space="preserve">n understanding and respect for Traveller culture </w:t>
      </w:r>
      <w:r w:rsidR="00BB6F94">
        <w:rPr>
          <w:rFonts w:ascii="Arial" w:eastAsia="Arial" w:hAnsi="Arial" w:cs="Arial"/>
        </w:rPr>
        <w:t>and also have an abi</w:t>
      </w:r>
      <w:r w:rsidR="00BB6F94" w:rsidRPr="001E63F1">
        <w:rPr>
          <w:rFonts w:ascii="Arial" w:eastAsia="Arial" w:hAnsi="Arial" w:cs="Arial"/>
        </w:rPr>
        <w:t>lity to facilitate and engage with individuals and groups with a strong commitment to community development principles and practice</w:t>
      </w:r>
      <w:r w:rsidR="00BB6F94">
        <w:rPr>
          <w:rFonts w:ascii="Arial" w:eastAsia="Arial" w:hAnsi="Arial" w:cs="Arial"/>
        </w:rPr>
        <w:t xml:space="preserve">. </w:t>
      </w:r>
    </w:p>
    <w:p w14:paraId="7A8791F0" w14:textId="0F0DC744" w:rsidR="00BB6F94" w:rsidRDefault="00BB6F94" w:rsidP="00BB6F94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will have excellent communication and interpersonal skills, v</w:t>
      </w:r>
      <w:r w:rsidRPr="005B7130">
        <w:rPr>
          <w:rFonts w:ascii="Arial" w:eastAsia="Arial" w:hAnsi="Arial" w:cs="Arial"/>
        </w:rPr>
        <w:t xml:space="preserve">ery good IT </w:t>
      </w:r>
      <w:r>
        <w:rPr>
          <w:rFonts w:ascii="Arial" w:eastAsia="Arial" w:hAnsi="Arial" w:cs="Arial"/>
        </w:rPr>
        <w:t>and o</w:t>
      </w:r>
      <w:r w:rsidRPr="005B7130">
        <w:rPr>
          <w:rFonts w:ascii="Arial" w:eastAsia="Arial" w:hAnsi="Arial" w:cs="Arial"/>
        </w:rPr>
        <w:t>rganisational skills as well as a proven ability of working on their own initiative</w:t>
      </w:r>
      <w:r>
        <w:rPr>
          <w:rFonts w:ascii="Arial" w:eastAsia="Arial" w:hAnsi="Arial" w:cs="Arial"/>
        </w:rPr>
        <w:t>.</w:t>
      </w:r>
    </w:p>
    <w:p w14:paraId="77D728A3" w14:textId="4BD038D8" w:rsidR="00561C66" w:rsidRDefault="00BB6F94" w:rsidP="00BB6F94">
      <w:pPr>
        <w:spacing w:after="160"/>
        <w:jc w:val="both"/>
        <w:rPr>
          <w:rFonts w:ascii="Arial" w:eastAsia="Arial" w:hAnsi="Arial" w:cs="Arial"/>
        </w:rPr>
      </w:pPr>
      <w:r w:rsidRPr="00BB6F94">
        <w:rPr>
          <w:rFonts w:ascii="Arial" w:eastAsia="Arial" w:hAnsi="Arial" w:cs="Arial"/>
        </w:rPr>
        <w:t>Previous experience of working with the Traveller community is essential</w:t>
      </w:r>
      <w:r>
        <w:rPr>
          <w:rFonts w:ascii="Arial" w:eastAsia="Arial" w:hAnsi="Arial" w:cs="Arial"/>
        </w:rPr>
        <w:t xml:space="preserve"> and a good knowledge </w:t>
      </w:r>
      <w:r w:rsidRPr="005B7130">
        <w:rPr>
          <w:rFonts w:ascii="Arial" w:eastAsia="Arial" w:hAnsi="Arial" w:cs="Arial"/>
        </w:rPr>
        <w:t>of County Kildare is desirable</w:t>
      </w:r>
      <w:r>
        <w:rPr>
          <w:rFonts w:ascii="Arial" w:eastAsia="Arial" w:hAnsi="Arial" w:cs="Arial"/>
        </w:rPr>
        <w:t xml:space="preserve">. </w:t>
      </w:r>
      <w:r w:rsidR="00561C66">
        <w:rPr>
          <w:rFonts w:ascii="Arial" w:eastAsia="Arial" w:hAnsi="Arial" w:cs="Arial"/>
        </w:rPr>
        <w:t>Applications from the Traveller community will be welcomed.</w:t>
      </w:r>
    </w:p>
    <w:p w14:paraId="3BB66D6B" w14:textId="777C5509" w:rsidR="00BB6F94" w:rsidRPr="005B7130" w:rsidRDefault="00BB6F94" w:rsidP="00BB6F94">
      <w:pPr>
        <w:spacing w:after="160"/>
        <w:jc w:val="both"/>
        <w:rPr>
          <w:rFonts w:ascii="Arial" w:eastAsia="Arial" w:hAnsi="Arial" w:cs="Arial"/>
        </w:rPr>
      </w:pPr>
      <w:r w:rsidRPr="005B7130">
        <w:rPr>
          <w:rFonts w:ascii="Arial" w:eastAsia="Arial" w:hAnsi="Arial" w:cs="Arial"/>
        </w:rPr>
        <w:t>A full driving licence and own transport is also essential.</w:t>
      </w:r>
    </w:p>
    <w:p w14:paraId="33B98BE1" w14:textId="04AD9244" w:rsidR="004F5B9E" w:rsidRPr="001322FB" w:rsidRDefault="00497A98" w:rsidP="004F5B9E">
      <w:pPr>
        <w:jc w:val="both"/>
        <w:rPr>
          <w:rFonts w:ascii="Arial" w:hAnsi="Arial" w:cs="Arial"/>
          <w:lang w:val="en-GB"/>
        </w:rPr>
      </w:pPr>
      <w:r w:rsidRPr="001322FB">
        <w:rPr>
          <w:rFonts w:ascii="Arial" w:hAnsi="Arial" w:cs="Arial"/>
          <w:lang w:val="en-GB"/>
        </w:rPr>
        <w:t xml:space="preserve">A </w:t>
      </w:r>
      <w:r w:rsidR="00927A6D">
        <w:rPr>
          <w:rFonts w:ascii="Arial" w:hAnsi="Arial" w:cs="Arial"/>
          <w:lang w:val="en-GB"/>
        </w:rPr>
        <w:t xml:space="preserve">twelve month </w:t>
      </w:r>
      <w:r w:rsidRPr="001322FB">
        <w:rPr>
          <w:rFonts w:ascii="Arial" w:hAnsi="Arial" w:cs="Arial"/>
          <w:lang w:val="en-GB"/>
        </w:rPr>
        <w:t xml:space="preserve">fixed term contract </w:t>
      </w:r>
      <w:r w:rsidR="00927A6D">
        <w:rPr>
          <w:rFonts w:ascii="Arial" w:hAnsi="Arial" w:cs="Arial"/>
          <w:lang w:val="en-GB"/>
        </w:rPr>
        <w:t xml:space="preserve">will </w:t>
      </w:r>
      <w:r w:rsidRPr="001322FB">
        <w:rPr>
          <w:rFonts w:ascii="Arial" w:hAnsi="Arial" w:cs="Arial"/>
          <w:lang w:val="en-GB"/>
        </w:rPr>
        <w:t xml:space="preserve">be offered to the successful candidate. </w:t>
      </w:r>
      <w:r w:rsidR="00927A6D">
        <w:rPr>
          <w:rFonts w:ascii="Arial" w:hAnsi="Arial" w:cs="Arial"/>
          <w:lang w:val="en-GB"/>
        </w:rPr>
        <w:t>Salary: €32</w:t>
      </w:r>
      <w:r w:rsidR="0078690E">
        <w:rPr>
          <w:rFonts w:ascii="Arial" w:hAnsi="Arial" w:cs="Arial"/>
          <w:lang w:val="en-GB"/>
        </w:rPr>
        <w:t>,6</w:t>
      </w:r>
      <w:r w:rsidR="002625D7">
        <w:rPr>
          <w:rFonts w:ascii="Arial" w:hAnsi="Arial" w:cs="Arial"/>
          <w:lang w:val="en-GB"/>
        </w:rPr>
        <w:t>87</w:t>
      </w:r>
      <w:r w:rsidR="001755E9">
        <w:rPr>
          <w:rFonts w:ascii="Arial" w:hAnsi="Arial" w:cs="Arial"/>
          <w:lang w:val="en-GB"/>
        </w:rPr>
        <w:t xml:space="preserve"> </w:t>
      </w:r>
      <w:r w:rsidR="0078690E">
        <w:rPr>
          <w:rFonts w:ascii="Arial" w:hAnsi="Arial" w:cs="Arial"/>
          <w:lang w:val="en-GB"/>
        </w:rPr>
        <w:t>per annum</w:t>
      </w:r>
      <w:r w:rsidR="00BB6F94">
        <w:rPr>
          <w:rFonts w:ascii="Arial" w:hAnsi="Arial" w:cs="Arial"/>
          <w:lang w:val="en-GB"/>
        </w:rPr>
        <w:t xml:space="preserve"> pro rata</w:t>
      </w:r>
      <w:r w:rsidR="00217A78">
        <w:rPr>
          <w:rFonts w:ascii="Arial" w:hAnsi="Arial" w:cs="Arial"/>
          <w:lang w:val="en-GB"/>
        </w:rPr>
        <w:t>.</w:t>
      </w:r>
    </w:p>
    <w:p w14:paraId="33B98BE2" w14:textId="28D616CB" w:rsidR="004F5B9E" w:rsidRPr="001322FB" w:rsidRDefault="004F5B9E" w:rsidP="004F5B9E">
      <w:pPr>
        <w:jc w:val="both"/>
        <w:rPr>
          <w:rFonts w:ascii="Arial" w:hAnsi="Arial" w:cs="Arial"/>
          <w:lang w:val="en-GB"/>
        </w:rPr>
      </w:pPr>
      <w:r w:rsidRPr="001322FB">
        <w:rPr>
          <w:rFonts w:ascii="Arial" w:hAnsi="Arial" w:cs="Arial"/>
          <w:lang w:val="en-GB"/>
        </w:rPr>
        <w:t>For full Job Description please email</w:t>
      </w:r>
      <w:hyperlink r:id="rId11" w:history="1"/>
      <w:r w:rsidR="000D25BA" w:rsidRPr="001322FB">
        <w:rPr>
          <w:rFonts w:ascii="Arial" w:hAnsi="Arial" w:cs="Arial"/>
          <w:lang w:val="en-GB"/>
        </w:rPr>
        <w:t xml:space="preserve"> </w:t>
      </w:r>
      <w:hyperlink r:id="rId12" w:history="1">
        <w:r w:rsidR="00BB6F94" w:rsidRPr="002C7FE0">
          <w:rPr>
            <w:rStyle w:val="Hyperlink"/>
            <w:rFonts w:ascii="Arial" w:hAnsi="Arial" w:cs="Arial"/>
            <w:lang w:val="en-GB"/>
          </w:rPr>
          <w:t>info@countykildarelp.ie</w:t>
        </w:r>
      </w:hyperlink>
      <w:r w:rsidR="00BB6F94">
        <w:rPr>
          <w:rFonts w:ascii="Arial" w:hAnsi="Arial" w:cs="Arial"/>
          <w:lang w:val="en-GB"/>
        </w:rPr>
        <w:t xml:space="preserve"> </w:t>
      </w:r>
      <w:r w:rsidR="000D25BA" w:rsidRPr="001322FB">
        <w:rPr>
          <w:rFonts w:ascii="Arial" w:hAnsi="Arial" w:cs="Arial"/>
          <w:lang w:val="en-GB"/>
        </w:rPr>
        <w:t xml:space="preserve"> </w:t>
      </w:r>
      <w:r w:rsidR="004E47FD" w:rsidRPr="001322FB">
        <w:rPr>
          <w:rFonts w:ascii="Arial" w:hAnsi="Arial" w:cs="Arial"/>
          <w:lang w:val="en-GB"/>
        </w:rPr>
        <w:t xml:space="preserve"> </w:t>
      </w:r>
      <w:r w:rsidRPr="001322FB">
        <w:rPr>
          <w:rFonts w:ascii="Arial" w:hAnsi="Arial" w:cs="Arial"/>
          <w:lang w:val="en-GB"/>
        </w:rPr>
        <w:t xml:space="preserve">  </w:t>
      </w:r>
    </w:p>
    <w:p w14:paraId="7E4791FA" w14:textId="77777777" w:rsidR="00217A78" w:rsidRDefault="004F5B9E" w:rsidP="00217A78">
      <w:pPr>
        <w:jc w:val="both"/>
      </w:pPr>
      <w:r w:rsidRPr="001322FB">
        <w:rPr>
          <w:rFonts w:ascii="Arial" w:hAnsi="Arial" w:cs="Arial"/>
          <w:lang w:val="en-GB"/>
        </w:rPr>
        <w:t xml:space="preserve">Application </w:t>
      </w:r>
      <w:r w:rsidR="00144CE7" w:rsidRPr="001322FB">
        <w:rPr>
          <w:rFonts w:ascii="Arial" w:hAnsi="Arial" w:cs="Arial"/>
          <w:lang w:val="en-GB"/>
        </w:rPr>
        <w:t xml:space="preserve">by letter and C.V. </w:t>
      </w:r>
      <w:r w:rsidRPr="001322FB">
        <w:rPr>
          <w:rFonts w:ascii="Arial" w:hAnsi="Arial" w:cs="Arial"/>
          <w:lang w:val="en-GB"/>
        </w:rPr>
        <w:t>should be submitted to</w:t>
      </w:r>
      <w:r w:rsidR="0078690E">
        <w:rPr>
          <w:rFonts w:ascii="Arial" w:hAnsi="Arial" w:cs="Arial"/>
          <w:lang w:val="en-GB"/>
        </w:rPr>
        <w:t xml:space="preserve"> </w:t>
      </w:r>
      <w:hyperlink r:id="rId13" w:history="1">
        <w:r w:rsidR="00BB6F94" w:rsidRPr="00BB6F94">
          <w:rPr>
            <w:rStyle w:val="Hyperlink"/>
            <w:sz w:val="24"/>
            <w:szCs w:val="24"/>
          </w:rPr>
          <w:t>caroline@countykildarelp.ie</w:t>
        </w:r>
      </w:hyperlink>
      <w:r w:rsidR="00BB6F94">
        <w:t xml:space="preserve"> </w:t>
      </w:r>
    </w:p>
    <w:p w14:paraId="45993991" w14:textId="1AB81411" w:rsidR="00217A78" w:rsidRPr="001322FB" w:rsidRDefault="00217A78" w:rsidP="00422045">
      <w:pPr>
        <w:jc w:val="center"/>
        <w:rPr>
          <w:rFonts w:ascii="Arial" w:hAnsi="Arial" w:cs="Arial"/>
          <w:lang w:val="en-GB"/>
        </w:rPr>
      </w:pPr>
      <w:r w:rsidRPr="001322FB">
        <w:rPr>
          <w:rFonts w:ascii="Arial" w:hAnsi="Arial" w:cs="Arial"/>
          <w:b/>
          <w:i/>
          <w:lang w:val="en-GB"/>
        </w:rPr>
        <w:t>County Kildare LEADER Partnership is an Equal Opportunities Employer</w:t>
      </w:r>
      <w:r>
        <w:rPr>
          <w:rFonts w:ascii="Arial" w:hAnsi="Arial" w:cs="Arial"/>
          <w:b/>
          <w:i/>
          <w:lang w:val="en-GB"/>
        </w:rPr>
        <w:t xml:space="preserve"> and welcomes applications from members of the Traveller Community.</w:t>
      </w:r>
    </w:p>
    <w:p w14:paraId="33B98BEB" w14:textId="5E50A43B" w:rsidR="0063143C" w:rsidRDefault="0063143C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322FB">
        <w:rPr>
          <w:rFonts w:ascii="Arial" w:hAnsi="Arial" w:cs="Arial"/>
          <w:b/>
          <w:lang w:val="en-GB"/>
        </w:rPr>
        <w:t>Closing date for receipt of applications:</w:t>
      </w:r>
      <w:r w:rsidRPr="001322FB">
        <w:rPr>
          <w:rFonts w:ascii="Arial" w:hAnsi="Arial" w:cs="Arial"/>
          <w:lang w:val="en-GB"/>
        </w:rPr>
        <w:t xml:space="preserve"> </w:t>
      </w:r>
      <w:r w:rsidR="00BB6F94">
        <w:rPr>
          <w:rFonts w:ascii="Arial" w:hAnsi="Arial" w:cs="Arial"/>
          <w:lang w:val="en-GB"/>
        </w:rPr>
        <w:t>Tuesday 12</w:t>
      </w:r>
      <w:r w:rsidR="00BB6F94" w:rsidRPr="00BB6F94">
        <w:rPr>
          <w:rFonts w:ascii="Arial" w:hAnsi="Arial" w:cs="Arial"/>
          <w:vertAlign w:val="superscript"/>
          <w:lang w:val="en-GB"/>
        </w:rPr>
        <w:t>th</w:t>
      </w:r>
      <w:r w:rsidR="00BB6F94">
        <w:rPr>
          <w:rFonts w:ascii="Arial" w:hAnsi="Arial" w:cs="Arial"/>
          <w:lang w:val="en-GB"/>
        </w:rPr>
        <w:t xml:space="preserve"> October 2021</w:t>
      </w:r>
      <w:r w:rsidR="00E738BE">
        <w:rPr>
          <w:rFonts w:ascii="Arial" w:hAnsi="Arial" w:cs="Arial"/>
          <w:lang w:val="en-GB"/>
        </w:rPr>
        <w:t xml:space="preserve"> </w:t>
      </w:r>
      <w:r w:rsidR="00E860FE" w:rsidRPr="001322FB">
        <w:rPr>
          <w:rFonts w:ascii="Arial" w:hAnsi="Arial" w:cs="Arial"/>
          <w:lang w:val="en-GB"/>
        </w:rPr>
        <w:t>at 5pm.</w:t>
      </w:r>
    </w:p>
    <w:p w14:paraId="56B94772" w14:textId="53DCCE38" w:rsidR="0005742E" w:rsidRDefault="0005742E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Interviews will take place week commencing 18</w:t>
      </w:r>
      <w:r w:rsidRPr="0005742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October 2021.</w:t>
      </w:r>
    </w:p>
    <w:p w14:paraId="510477E9" w14:textId="77777777" w:rsidR="006A44E6" w:rsidRPr="001322FB" w:rsidRDefault="006A44E6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B3BC232" w14:textId="2524DB09" w:rsidR="003F13A8" w:rsidRPr="001322FB" w:rsidRDefault="00422045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11F3B3F3" wp14:editId="44979F87">
            <wp:extent cx="5731510" cy="1094740"/>
            <wp:effectExtent l="0" t="0" r="2540" b="0"/>
            <wp:docPr id="1" name="Picture 1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3A8" w:rsidRPr="001322FB" w:rsidSect="00422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97FB" w14:textId="77777777" w:rsidR="00147EC9" w:rsidRDefault="00147EC9" w:rsidP="00345947">
      <w:pPr>
        <w:spacing w:after="0" w:line="240" w:lineRule="auto"/>
      </w:pPr>
      <w:r>
        <w:separator/>
      </w:r>
    </w:p>
  </w:endnote>
  <w:endnote w:type="continuationSeparator" w:id="0">
    <w:p w14:paraId="7B4DF5F3" w14:textId="77777777" w:rsidR="00147EC9" w:rsidRDefault="00147EC9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5" w14:textId="77777777" w:rsidR="00345947" w:rsidRDefault="0034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6" w14:textId="77777777" w:rsidR="00345947" w:rsidRDefault="0034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8" w14:textId="77777777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1A35" w14:textId="77777777" w:rsidR="00147EC9" w:rsidRDefault="00147EC9" w:rsidP="00345947">
      <w:pPr>
        <w:spacing w:after="0" w:line="240" w:lineRule="auto"/>
      </w:pPr>
      <w:r>
        <w:separator/>
      </w:r>
    </w:p>
  </w:footnote>
  <w:footnote w:type="continuationSeparator" w:id="0">
    <w:p w14:paraId="6A70A0D7" w14:textId="77777777" w:rsidR="00147EC9" w:rsidRDefault="00147EC9" w:rsidP="0034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3" w14:textId="77777777" w:rsidR="00345947" w:rsidRDefault="0034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4" w14:textId="77777777" w:rsidR="00345947" w:rsidRDefault="0034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7" w14:textId="77777777" w:rsidR="00345947" w:rsidRDefault="0034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541"/>
    <w:multiLevelType w:val="hybridMultilevel"/>
    <w:tmpl w:val="D032973E"/>
    <w:lvl w:ilvl="0" w:tplc="8B70DE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A068F"/>
    <w:multiLevelType w:val="hybridMultilevel"/>
    <w:tmpl w:val="9E5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3A02"/>
    <w:multiLevelType w:val="hybridMultilevel"/>
    <w:tmpl w:val="1D907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0461A"/>
    <w:rsid w:val="000134E2"/>
    <w:rsid w:val="00027393"/>
    <w:rsid w:val="0005742E"/>
    <w:rsid w:val="00061734"/>
    <w:rsid w:val="00077250"/>
    <w:rsid w:val="00077476"/>
    <w:rsid w:val="00080119"/>
    <w:rsid w:val="00087E68"/>
    <w:rsid w:val="00091E73"/>
    <w:rsid w:val="00094C34"/>
    <w:rsid w:val="000C0035"/>
    <w:rsid w:val="000C1015"/>
    <w:rsid w:val="000D25BA"/>
    <w:rsid w:val="000E6509"/>
    <w:rsid w:val="000F5770"/>
    <w:rsid w:val="000F5D19"/>
    <w:rsid w:val="00111B4E"/>
    <w:rsid w:val="00121EFA"/>
    <w:rsid w:val="001322FB"/>
    <w:rsid w:val="00142AD4"/>
    <w:rsid w:val="00144CE7"/>
    <w:rsid w:val="00147EC9"/>
    <w:rsid w:val="00152D7E"/>
    <w:rsid w:val="00163271"/>
    <w:rsid w:val="00166D1A"/>
    <w:rsid w:val="00173915"/>
    <w:rsid w:val="001755E9"/>
    <w:rsid w:val="00182841"/>
    <w:rsid w:val="00197650"/>
    <w:rsid w:val="001B28F1"/>
    <w:rsid w:val="001E3016"/>
    <w:rsid w:val="002053E4"/>
    <w:rsid w:val="00217A78"/>
    <w:rsid w:val="002475C6"/>
    <w:rsid w:val="00253194"/>
    <w:rsid w:val="002625D7"/>
    <w:rsid w:val="00263099"/>
    <w:rsid w:val="002A2BF1"/>
    <w:rsid w:val="002E40D1"/>
    <w:rsid w:val="002E6E6C"/>
    <w:rsid w:val="002F67E5"/>
    <w:rsid w:val="00314ED8"/>
    <w:rsid w:val="00322F14"/>
    <w:rsid w:val="00345947"/>
    <w:rsid w:val="00354CA5"/>
    <w:rsid w:val="003B26EC"/>
    <w:rsid w:val="003E1F2B"/>
    <w:rsid w:val="003F13A8"/>
    <w:rsid w:val="00411003"/>
    <w:rsid w:val="00422045"/>
    <w:rsid w:val="0044174C"/>
    <w:rsid w:val="00442500"/>
    <w:rsid w:val="00460282"/>
    <w:rsid w:val="00471C81"/>
    <w:rsid w:val="00492516"/>
    <w:rsid w:val="00495509"/>
    <w:rsid w:val="00497157"/>
    <w:rsid w:val="00497A98"/>
    <w:rsid w:val="004A3046"/>
    <w:rsid w:val="004B48EC"/>
    <w:rsid w:val="004B6766"/>
    <w:rsid w:val="004C354B"/>
    <w:rsid w:val="004D4386"/>
    <w:rsid w:val="004E47FD"/>
    <w:rsid w:val="004F5B9E"/>
    <w:rsid w:val="005100F8"/>
    <w:rsid w:val="005316CB"/>
    <w:rsid w:val="00540F59"/>
    <w:rsid w:val="00541866"/>
    <w:rsid w:val="00561C66"/>
    <w:rsid w:val="00573E58"/>
    <w:rsid w:val="00575406"/>
    <w:rsid w:val="00586278"/>
    <w:rsid w:val="0058784B"/>
    <w:rsid w:val="005C23C4"/>
    <w:rsid w:val="005D0282"/>
    <w:rsid w:val="005E72AC"/>
    <w:rsid w:val="0063143C"/>
    <w:rsid w:val="0063249A"/>
    <w:rsid w:val="00632B38"/>
    <w:rsid w:val="006337B1"/>
    <w:rsid w:val="00642A03"/>
    <w:rsid w:val="00654972"/>
    <w:rsid w:val="00671DC0"/>
    <w:rsid w:val="00681092"/>
    <w:rsid w:val="0069218A"/>
    <w:rsid w:val="006A44E6"/>
    <w:rsid w:val="006B3A3C"/>
    <w:rsid w:val="006C7B8D"/>
    <w:rsid w:val="00736C95"/>
    <w:rsid w:val="00752C7D"/>
    <w:rsid w:val="00755ED6"/>
    <w:rsid w:val="00760445"/>
    <w:rsid w:val="00772535"/>
    <w:rsid w:val="007773FC"/>
    <w:rsid w:val="00782F0B"/>
    <w:rsid w:val="0078690E"/>
    <w:rsid w:val="00786F26"/>
    <w:rsid w:val="007B5252"/>
    <w:rsid w:val="007B6AE2"/>
    <w:rsid w:val="007D4D60"/>
    <w:rsid w:val="00811016"/>
    <w:rsid w:val="00820DFF"/>
    <w:rsid w:val="00826CE4"/>
    <w:rsid w:val="00837820"/>
    <w:rsid w:val="00865AE9"/>
    <w:rsid w:val="00866690"/>
    <w:rsid w:val="00873E24"/>
    <w:rsid w:val="00882C0D"/>
    <w:rsid w:val="008C0BB2"/>
    <w:rsid w:val="008D1805"/>
    <w:rsid w:val="008E2CE9"/>
    <w:rsid w:val="008F22EE"/>
    <w:rsid w:val="008F502A"/>
    <w:rsid w:val="00915740"/>
    <w:rsid w:val="009205E3"/>
    <w:rsid w:val="00927A6D"/>
    <w:rsid w:val="00972D5A"/>
    <w:rsid w:val="009771D1"/>
    <w:rsid w:val="009819F1"/>
    <w:rsid w:val="00985631"/>
    <w:rsid w:val="009918FA"/>
    <w:rsid w:val="009B394E"/>
    <w:rsid w:val="00A131D1"/>
    <w:rsid w:val="00A1392C"/>
    <w:rsid w:val="00A205A5"/>
    <w:rsid w:val="00A27315"/>
    <w:rsid w:val="00A44124"/>
    <w:rsid w:val="00A4745A"/>
    <w:rsid w:val="00AB08FF"/>
    <w:rsid w:val="00B01530"/>
    <w:rsid w:val="00B14767"/>
    <w:rsid w:val="00B32D78"/>
    <w:rsid w:val="00B641A7"/>
    <w:rsid w:val="00BA2A22"/>
    <w:rsid w:val="00BA729D"/>
    <w:rsid w:val="00BB6F94"/>
    <w:rsid w:val="00BC03DD"/>
    <w:rsid w:val="00BD1D9D"/>
    <w:rsid w:val="00BF1B38"/>
    <w:rsid w:val="00BF2C58"/>
    <w:rsid w:val="00C13CC1"/>
    <w:rsid w:val="00C155CE"/>
    <w:rsid w:val="00C342D2"/>
    <w:rsid w:val="00C47552"/>
    <w:rsid w:val="00C520E8"/>
    <w:rsid w:val="00C63BF7"/>
    <w:rsid w:val="00C65395"/>
    <w:rsid w:val="00C97CCD"/>
    <w:rsid w:val="00CA003F"/>
    <w:rsid w:val="00CA09BA"/>
    <w:rsid w:val="00CA43C7"/>
    <w:rsid w:val="00D12F89"/>
    <w:rsid w:val="00D156E0"/>
    <w:rsid w:val="00D232DC"/>
    <w:rsid w:val="00D5014F"/>
    <w:rsid w:val="00D7290C"/>
    <w:rsid w:val="00D94513"/>
    <w:rsid w:val="00DB0823"/>
    <w:rsid w:val="00DD3642"/>
    <w:rsid w:val="00DE2C98"/>
    <w:rsid w:val="00E232A1"/>
    <w:rsid w:val="00E714B4"/>
    <w:rsid w:val="00E738BE"/>
    <w:rsid w:val="00E860FE"/>
    <w:rsid w:val="00E90156"/>
    <w:rsid w:val="00EA2A7D"/>
    <w:rsid w:val="00EC529D"/>
    <w:rsid w:val="00EE54B5"/>
    <w:rsid w:val="00EF306D"/>
    <w:rsid w:val="00F263B8"/>
    <w:rsid w:val="00F3163E"/>
    <w:rsid w:val="00F45494"/>
    <w:rsid w:val="00F652FC"/>
    <w:rsid w:val="00F662D4"/>
    <w:rsid w:val="00F72BC7"/>
    <w:rsid w:val="00F75D1E"/>
    <w:rsid w:val="00F87CB3"/>
    <w:rsid w:val="00FA41BF"/>
    <w:rsid w:val="00FA486D"/>
    <w:rsid w:val="00F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@countykildarelp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countykildarelp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icap@countykildarelp.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CE504-D0FA-486C-A202-C0AA3CD61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2</cp:revision>
  <cp:lastPrinted>2017-05-18T14:00:00Z</cp:lastPrinted>
  <dcterms:created xsi:type="dcterms:W3CDTF">2021-09-27T16:46:00Z</dcterms:created>
  <dcterms:modified xsi:type="dcterms:W3CDTF">2021-09-27T16:46:00Z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512">
    <vt:lpwstr>38</vt:lpwstr>
  </property>
</Properties>
</file>