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54DA" w14:textId="006D4744" w:rsidR="000853EF" w:rsidRDefault="000853EF" w:rsidP="000849BD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7B53B5D8" w14:textId="77777777" w:rsidR="00895BB5" w:rsidRDefault="00895BB5" w:rsidP="000849BD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137B055A" w14:textId="77777777" w:rsidR="000853EF" w:rsidRDefault="000853EF" w:rsidP="000849BD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53152969" w14:textId="4155CBDF" w:rsidR="002E6E6C" w:rsidRPr="000849BD" w:rsidRDefault="002E6E6C" w:rsidP="000849BD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0849BD">
        <w:rPr>
          <w:rFonts w:ascii="Arial" w:hAnsi="Arial" w:cs="Arial"/>
          <w:b/>
          <w:sz w:val="24"/>
          <w:szCs w:val="24"/>
          <w:lang w:val="en-GB"/>
        </w:rPr>
        <w:t>County Kildare LEADER Partnership</w:t>
      </w:r>
    </w:p>
    <w:p w14:paraId="5315296A" w14:textId="77777777" w:rsidR="009B394E" w:rsidRPr="002E6E6C" w:rsidRDefault="002E6E6C" w:rsidP="00F263B8">
      <w:pPr>
        <w:jc w:val="center"/>
        <w:rPr>
          <w:rFonts w:ascii="Arial" w:hAnsi="Arial" w:cs="Arial"/>
          <w:lang w:val="en-GB"/>
        </w:rPr>
      </w:pPr>
      <w:r w:rsidRPr="002E6E6C">
        <w:rPr>
          <w:rFonts w:ascii="Arial" w:hAnsi="Arial" w:cs="Arial"/>
          <w:lang w:val="en-GB"/>
        </w:rPr>
        <w:t xml:space="preserve">has a vacancy for a </w:t>
      </w:r>
    </w:p>
    <w:p w14:paraId="5315296B" w14:textId="30FF53AA" w:rsidR="00D12F89" w:rsidRPr="000849BD" w:rsidRDefault="00726036" w:rsidP="00D12F89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Social Inclusion </w:t>
      </w:r>
      <w:r w:rsidR="002E6E6C" w:rsidRPr="000849BD">
        <w:rPr>
          <w:rFonts w:ascii="Arial" w:hAnsi="Arial" w:cs="Arial"/>
          <w:b/>
          <w:sz w:val="24"/>
          <w:szCs w:val="24"/>
          <w:lang w:val="en-GB"/>
        </w:rPr>
        <w:t>Manager</w:t>
      </w:r>
    </w:p>
    <w:p w14:paraId="5315296C" w14:textId="77777777" w:rsidR="00C342D2" w:rsidRDefault="00C342D2" w:rsidP="00B32D78">
      <w:pPr>
        <w:jc w:val="both"/>
        <w:rPr>
          <w:rFonts w:cs="Arial"/>
          <w:lang w:val="en-GB"/>
        </w:rPr>
      </w:pPr>
    </w:p>
    <w:p w14:paraId="5315296D" w14:textId="5E08DEDF" w:rsidR="00C342D2" w:rsidRPr="00144CE7" w:rsidRDefault="00C342D2" w:rsidP="00144CE7">
      <w:pPr>
        <w:jc w:val="both"/>
        <w:rPr>
          <w:rFonts w:cs="Arial"/>
          <w:lang w:val="en-US"/>
        </w:rPr>
      </w:pPr>
      <w:r w:rsidRPr="0063143C">
        <w:rPr>
          <w:rFonts w:cs="Arial"/>
          <w:b/>
          <w:lang w:val="en-GB"/>
        </w:rPr>
        <w:t>County Kildare LEADER Partnership</w:t>
      </w:r>
      <w:r w:rsidR="00144CE7">
        <w:rPr>
          <w:rFonts w:cs="Arial"/>
          <w:lang w:val="en-GB"/>
        </w:rPr>
        <w:t xml:space="preserve"> is the </w:t>
      </w:r>
      <w:r w:rsidR="00726036">
        <w:rPr>
          <w:rFonts w:cs="Arial"/>
          <w:lang w:val="en-GB"/>
        </w:rPr>
        <w:t>Programme Implementer for the Social Inclusion and Community Activation Programme (SICAP) in County Kildare</w:t>
      </w:r>
      <w:r w:rsidR="008317F7">
        <w:rPr>
          <w:rFonts w:cs="Arial"/>
          <w:lang w:val="en-GB"/>
        </w:rPr>
        <w:t>. The Company also manages a number of social inclusion initiatives through inter agency collaborations.</w:t>
      </w:r>
      <w:r w:rsidR="00963262">
        <w:rPr>
          <w:rFonts w:cs="Arial"/>
          <w:lang w:val="en-US"/>
        </w:rPr>
        <w:t xml:space="preserve"> </w:t>
      </w:r>
      <w:r w:rsidR="008317F7">
        <w:rPr>
          <w:rFonts w:cs="Arial"/>
          <w:lang w:val="en-US"/>
        </w:rPr>
        <w:t xml:space="preserve"> </w:t>
      </w:r>
    </w:p>
    <w:p w14:paraId="5315296E" w14:textId="3650DA44" w:rsidR="002E6E6C" w:rsidRPr="002E6E6C" w:rsidRDefault="00A959BD" w:rsidP="002E6E6C">
      <w:pPr>
        <w:jc w:val="both"/>
        <w:rPr>
          <w:rFonts w:cs="Arial"/>
          <w:lang w:val="en-US"/>
        </w:rPr>
      </w:pPr>
      <w:r w:rsidRPr="00A959BD">
        <w:rPr>
          <w:rFonts w:cs="Arial"/>
          <w:bCs/>
          <w:lang w:val="en-US"/>
        </w:rPr>
        <w:t>The</w:t>
      </w:r>
      <w:r>
        <w:rPr>
          <w:rFonts w:cs="Arial"/>
          <w:b/>
          <w:lang w:val="en-US"/>
        </w:rPr>
        <w:t xml:space="preserve"> </w:t>
      </w:r>
      <w:r w:rsidR="00515C3E">
        <w:rPr>
          <w:rFonts w:cs="Arial"/>
          <w:b/>
          <w:lang w:val="en-US"/>
        </w:rPr>
        <w:t>Social Inclusion</w:t>
      </w:r>
      <w:r w:rsidR="002E6E6C" w:rsidRPr="002E6E6C">
        <w:rPr>
          <w:rFonts w:cs="Arial"/>
          <w:b/>
          <w:lang w:val="en-US"/>
        </w:rPr>
        <w:t xml:space="preserve"> Manager</w:t>
      </w:r>
      <w:r>
        <w:rPr>
          <w:rFonts w:cs="Arial"/>
          <w:b/>
          <w:lang w:val="en-US"/>
        </w:rPr>
        <w:t xml:space="preserve"> </w:t>
      </w:r>
      <w:r w:rsidRPr="00A22DA4">
        <w:rPr>
          <w:rFonts w:cs="Arial"/>
          <w:bCs/>
          <w:lang w:val="en-US"/>
        </w:rPr>
        <w:t>will</w:t>
      </w:r>
      <w:r w:rsidR="002E6E6C" w:rsidRPr="00A22DA4">
        <w:rPr>
          <w:rFonts w:cs="Arial"/>
          <w:bCs/>
          <w:lang w:val="en-US"/>
        </w:rPr>
        <w:t xml:space="preserve"> </w:t>
      </w:r>
      <w:r w:rsidR="002E6E6C" w:rsidRPr="002E6E6C">
        <w:rPr>
          <w:rFonts w:cs="Arial"/>
          <w:lang w:val="en-US"/>
        </w:rPr>
        <w:t xml:space="preserve">report to the </w:t>
      </w:r>
      <w:r w:rsidR="00FC4D6C">
        <w:rPr>
          <w:rFonts w:cs="Arial"/>
          <w:lang w:val="en-US"/>
        </w:rPr>
        <w:t xml:space="preserve">General Manager </w:t>
      </w:r>
      <w:r w:rsidR="002E6E6C" w:rsidRPr="002E6E6C">
        <w:rPr>
          <w:rFonts w:cs="Arial"/>
          <w:lang w:val="en-US"/>
        </w:rPr>
        <w:t xml:space="preserve">and will be responsible for </w:t>
      </w:r>
      <w:r w:rsidR="00515C3E">
        <w:rPr>
          <w:rFonts w:cs="Arial"/>
          <w:lang w:val="en-US"/>
        </w:rPr>
        <w:t>the delivery of SICAP and any associated social inclusion initia</w:t>
      </w:r>
      <w:r w:rsidR="008317F7">
        <w:rPr>
          <w:rFonts w:cs="Arial"/>
          <w:lang w:val="en-US"/>
        </w:rPr>
        <w:t>tives</w:t>
      </w:r>
      <w:r w:rsidR="00515C3E">
        <w:rPr>
          <w:rFonts w:cs="Arial"/>
          <w:lang w:val="en-US"/>
        </w:rPr>
        <w:t xml:space="preserve"> managed by County Kildare LEADER Partnership</w:t>
      </w:r>
      <w:r w:rsidR="00E83BEC">
        <w:rPr>
          <w:rFonts w:cs="Arial"/>
          <w:lang w:val="en-US"/>
        </w:rPr>
        <w:t xml:space="preserve">. </w:t>
      </w:r>
      <w:r w:rsidR="008317F7">
        <w:rPr>
          <w:rFonts w:cs="Arial"/>
          <w:lang w:val="en-US"/>
        </w:rPr>
        <w:t xml:space="preserve"> This is a senior management </w:t>
      </w:r>
      <w:r w:rsidR="000853EF">
        <w:rPr>
          <w:rFonts w:cs="Arial"/>
          <w:lang w:val="en-US"/>
        </w:rPr>
        <w:t>position,</w:t>
      </w:r>
      <w:r w:rsidR="008317F7">
        <w:rPr>
          <w:rFonts w:cs="Arial"/>
          <w:lang w:val="en-US"/>
        </w:rPr>
        <w:t xml:space="preserve"> and the successful candidate will </w:t>
      </w:r>
      <w:r w:rsidR="006308DC">
        <w:rPr>
          <w:rFonts w:cs="Arial"/>
          <w:lang w:val="en-US"/>
        </w:rPr>
        <w:t xml:space="preserve">be </w:t>
      </w:r>
      <w:r w:rsidR="00D97488">
        <w:rPr>
          <w:rFonts w:cs="Arial"/>
          <w:lang w:val="en-US"/>
        </w:rPr>
        <w:t>expected to pay a key role in</w:t>
      </w:r>
      <w:r w:rsidR="006308DC">
        <w:rPr>
          <w:rFonts w:cs="Arial"/>
          <w:lang w:val="en-US"/>
        </w:rPr>
        <w:t xml:space="preserve"> the </w:t>
      </w:r>
      <w:r w:rsidR="009C0C03">
        <w:rPr>
          <w:rFonts w:cs="Arial"/>
          <w:lang w:val="en-US"/>
        </w:rPr>
        <w:t>overall</w:t>
      </w:r>
      <w:r w:rsidR="00D97488">
        <w:rPr>
          <w:rFonts w:cs="Arial"/>
          <w:lang w:val="en-US"/>
        </w:rPr>
        <w:t xml:space="preserve"> management of the company</w:t>
      </w:r>
      <w:r w:rsidR="00E83BEC">
        <w:rPr>
          <w:rFonts w:cs="Arial"/>
          <w:lang w:val="en-US"/>
        </w:rPr>
        <w:t>.</w:t>
      </w:r>
    </w:p>
    <w:p w14:paraId="5315296F" w14:textId="132190CB" w:rsidR="00A27BC9" w:rsidRDefault="00CA09BA" w:rsidP="002E6E6C">
      <w:pPr>
        <w:jc w:val="both"/>
        <w:rPr>
          <w:rFonts w:cs="Arial"/>
          <w:lang w:val="en-US"/>
        </w:rPr>
      </w:pPr>
      <w:r w:rsidRPr="00CA09BA">
        <w:rPr>
          <w:rFonts w:cs="Arial"/>
          <w:lang w:val="en-GB"/>
        </w:rPr>
        <w:t>The su</w:t>
      </w:r>
      <w:r w:rsidR="002E6E6C">
        <w:rPr>
          <w:rFonts w:cs="Arial"/>
          <w:lang w:val="en-GB"/>
        </w:rPr>
        <w:t xml:space="preserve">ccessful candidate will </w:t>
      </w:r>
      <w:r w:rsidR="002E6E6C">
        <w:rPr>
          <w:rFonts w:cs="Arial"/>
          <w:lang w:val="en-US"/>
        </w:rPr>
        <w:t>hold</w:t>
      </w:r>
      <w:r w:rsidR="00873E24" w:rsidRPr="002E6E6C">
        <w:rPr>
          <w:rFonts w:cs="Arial"/>
          <w:lang w:val="en-US"/>
        </w:rPr>
        <w:t xml:space="preserve"> a relevant third level </w:t>
      </w:r>
      <w:r w:rsidR="009C0C03">
        <w:rPr>
          <w:rFonts w:cs="Arial"/>
          <w:lang w:val="en-US"/>
        </w:rPr>
        <w:t xml:space="preserve">or professional </w:t>
      </w:r>
      <w:r w:rsidR="00873E24" w:rsidRPr="002E6E6C">
        <w:rPr>
          <w:rFonts w:cs="Arial"/>
          <w:lang w:val="en-US"/>
        </w:rPr>
        <w:t>qualification</w:t>
      </w:r>
      <w:r w:rsidR="002E6E6C">
        <w:rPr>
          <w:rFonts w:cs="Arial"/>
          <w:lang w:val="en-US"/>
        </w:rPr>
        <w:t>, have</w:t>
      </w:r>
      <w:r w:rsidR="00873E24" w:rsidRPr="002E6E6C">
        <w:rPr>
          <w:rFonts w:cs="Arial"/>
          <w:lang w:val="en-US"/>
        </w:rPr>
        <w:t xml:space="preserve"> several years’ experience in a similar senior role</w:t>
      </w:r>
      <w:r w:rsidR="002E6E6C">
        <w:rPr>
          <w:rFonts w:cs="Arial"/>
          <w:lang w:val="en-US"/>
        </w:rPr>
        <w:t xml:space="preserve"> with </w:t>
      </w:r>
      <w:r w:rsidR="00873E24" w:rsidRPr="002E6E6C">
        <w:rPr>
          <w:rFonts w:cs="Arial"/>
          <w:lang w:val="en-US"/>
        </w:rPr>
        <w:t>experience</w:t>
      </w:r>
      <w:r w:rsidR="002E6E6C">
        <w:rPr>
          <w:rFonts w:cs="Arial"/>
          <w:lang w:val="en-US"/>
        </w:rPr>
        <w:t xml:space="preserve"> of</w:t>
      </w:r>
      <w:r w:rsidR="00873E24" w:rsidRPr="002E6E6C">
        <w:rPr>
          <w:rFonts w:cs="Arial"/>
          <w:lang w:val="en-US"/>
        </w:rPr>
        <w:t xml:space="preserve"> managing the successful delivery of a project with financial and compliance </w:t>
      </w:r>
      <w:r w:rsidR="002E6E6C">
        <w:rPr>
          <w:rFonts w:cs="Arial"/>
          <w:lang w:val="en-US"/>
        </w:rPr>
        <w:t xml:space="preserve">requirements and have a good knowledge </w:t>
      </w:r>
      <w:r w:rsidR="00873E24" w:rsidRPr="002E6E6C">
        <w:rPr>
          <w:rFonts w:cs="Arial"/>
          <w:lang w:val="en-US"/>
        </w:rPr>
        <w:t xml:space="preserve">of </w:t>
      </w:r>
      <w:r w:rsidR="00515C3E">
        <w:rPr>
          <w:rFonts w:cs="Arial"/>
          <w:lang w:val="en-US"/>
        </w:rPr>
        <w:t>SICAP</w:t>
      </w:r>
      <w:r w:rsidR="002E6E6C">
        <w:rPr>
          <w:rFonts w:cs="Arial"/>
          <w:lang w:val="en-US"/>
        </w:rPr>
        <w:t>.</w:t>
      </w:r>
      <w:r w:rsidR="00873E24" w:rsidRPr="002E6E6C">
        <w:rPr>
          <w:rFonts w:cs="Arial"/>
          <w:lang w:val="en-US"/>
        </w:rPr>
        <w:t xml:space="preserve"> </w:t>
      </w:r>
    </w:p>
    <w:p w14:paraId="53152970" w14:textId="30119C43" w:rsidR="002E6E6C" w:rsidRPr="002E6E6C" w:rsidRDefault="00A639E5" w:rsidP="002E6E6C"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t>They</w:t>
      </w:r>
      <w:r w:rsidR="002E6E6C">
        <w:rPr>
          <w:rFonts w:cs="Arial"/>
          <w:lang w:val="en-US"/>
        </w:rPr>
        <w:t xml:space="preserve"> will have excellent communication and organizational skills, strong leadership and </w:t>
      </w:r>
      <w:r w:rsidR="0058784B">
        <w:rPr>
          <w:rFonts w:cs="Arial"/>
          <w:lang w:val="en-US"/>
        </w:rPr>
        <w:t xml:space="preserve">project / </w:t>
      </w:r>
      <w:r w:rsidR="002E6E6C">
        <w:rPr>
          <w:rFonts w:cs="Arial"/>
          <w:lang w:val="en-US"/>
        </w:rPr>
        <w:t xml:space="preserve">people management skills and have the </w:t>
      </w:r>
      <w:r w:rsidR="0058784B">
        <w:rPr>
          <w:rFonts w:cs="Arial"/>
          <w:lang w:val="en-US"/>
        </w:rPr>
        <w:t xml:space="preserve">flexibility and </w:t>
      </w:r>
      <w:r w:rsidR="002E6E6C">
        <w:rPr>
          <w:rFonts w:cs="Arial"/>
          <w:lang w:val="en-US"/>
        </w:rPr>
        <w:t xml:space="preserve">ability </w:t>
      </w:r>
      <w:r w:rsidR="0058784B">
        <w:rPr>
          <w:rFonts w:cs="Arial"/>
          <w:lang w:val="en-US"/>
        </w:rPr>
        <w:t>to work to deadlines.</w:t>
      </w:r>
    </w:p>
    <w:p w14:paraId="48CC3658" w14:textId="0D7BF5CF" w:rsidR="00D97488" w:rsidRPr="004F5B9E" w:rsidRDefault="00D97488" w:rsidP="00D97488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An initial </w:t>
      </w:r>
      <w:r w:rsidRPr="00CA09BA">
        <w:rPr>
          <w:rFonts w:cs="Arial"/>
          <w:lang w:val="en-GB"/>
        </w:rPr>
        <w:t>fixed term contract</w:t>
      </w:r>
      <w:r>
        <w:rPr>
          <w:rFonts w:cs="Arial"/>
          <w:lang w:val="en-GB"/>
        </w:rPr>
        <w:t xml:space="preserve"> to 31</w:t>
      </w:r>
      <w:r w:rsidRPr="00490CA4">
        <w:rPr>
          <w:rFonts w:cs="Arial"/>
          <w:vertAlign w:val="superscript"/>
          <w:lang w:val="en-GB"/>
        </w:rPr>
        <w:t>st</w:t>
      </w:r>
      <w:r>
        <w:rPr>
          <w:rFonts w:cs="Arial"/>
          <w:lang w:val="en-GB"/>
        </w:rPr>
        <w:t xml:space="preserve"> December 2023 will be offered to the successful candidate. The salary will be offered commensurate with skills and experience. The remuneration package will also include a company pension and support for further education and training</w:t>
      </w:r>
    </w:p>
    <w:p w14:paraId="5D4DA8B5" w14:textId="4CBBD74F" w:rsidR="00D97488" w:rsidRPr="00FD6F00" w:rsidRDefault="00D97488" w:rsidP="00D97488">
      <w:pPr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A</w:t>
      </w:r>
      <w:r w:rsidR="009C0C03">
        <w:rPr>
          <w:rFonts w:cstheme="minorHAnsi"/>
          <w:bCs/>
          <w:color w:val="000000"/>
        </w:rPr>
        <w:t xml:space="preserve">n application pack including </w:t>
      </w:r>
      <w:r>
        <w:rPr>
          <w:rFonts w:cstheme="minorHAnsi"/>
          <w:bCs/>
          <w:color w:val="000000"/>
        </w:rPr>
        <w:t>job description</w:t>
      </w:r>
      <w:r w:rsidR="009C0C03">
        <w:rPr>
          <w:rFonts w:cstheme="minorHAnsi"/>
          <w:bCs/>
          <w:color w:val="000000"/>
        </w:rPr>
        <w:t xml:space="preserve">, person specification </w:t>
      </w:r>
      <w:r>
        <w:rPr>
          <w:rFonts w:cstheme="minorHAnsi"/>
          <w:bCs/>
          <w:color w:val="000000"/>
        </w:rPr>
        <w:t xml:space="preserve">and application form is available at </w:t>
      </w:r>
      <w:hyperlink r:id="rId10" w:history="1">
        <w:r w:rsidRPr="000433DF">
          <w:rPr>
            <w:rStyle w:val="Hyperlink"/>
            <w:rFonts w:cstheme="minorHAnsi"/>
            <w:bCs/>
          </w:rPr>
          <w:t>www.countykildarelp.ie</w:t>
        </w:r>
      </w:hyperlink>
      <w:r>
        <w:rPr>
          <w:rFonts w:cstheme="minorHAnsi"/>
          <w:bCs/>
          <w:color w:val="000000"/>
        </w:rPr>
        <w:t xml:space="preserve"> or by email: </w:t>
      </w:r>
      <w:hyperlink r:id="rId11" w:history="1">
        <w:r w:rsidR="0066258A" w:rsidRPr="008C6353">
          <w:rPr>
            <w:rStyle w:val="Hyperlink"/>
            <w:rFonts w:cstheme="minorHAnsi"/>
            <w:bCs/>
          </w:rPr>
          <w:t>caroline@countykildarelp.ie</w:t>
        </w:r>
      </w:hyperlink>
      <w:r w:rsidR="0066258A"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 xml:space="preserve"> </w:t>
      </w:r>
    </w:p>
    <w:p w14:paraId="074E0053" w14:textId="77777777" w:rsidR="00D97488" w:rsidRDefault="00D97488" w:rsidP="00D97488">
      <w:pPr>
        <w:jc w:val="both"/>
        <w:rPr>
          <w:rFonts w:cs="Arial"/>
          <w:lang w:val="en-GB"/>
        </w:rPr>
      </w:pPr>
      <w:r w:rsidRPr="004F5B9E">
        <w:rPr>
          <w:rFonts w:cs="Arial"/>
          <w:lang w:val="en-GB"/>
        </w:rPr>
        <w:t xml:space="preserve">Application </w:t>
      </w:r>
      <w:r>
        <w:rPr>
          <w:rFonts w:cs="Arial"/>
          <w:lang w:val="en-GB"/>
        </w:rPr>
        <w:t xml:space="preserve">by </w:t>
      </w:r>
      <w:r w:rsidRPr="000A20DA">
        <w:rPr>
          <w:rFonts w:cs="Arial"/>
          <w:u w:val="single"/>
          <w:lang w:val="en-GB"/>
        </w:rPr>
        <w:t>application form only</w:t>
      </w:r>
      <w:r>
        <w:rPr>
          <w:rFonts w:cs="Arial"/>
          <w:lang w:val="en-GB"/>
        </w:rPr>
        <w:t xml:space="preserve"> </w:t>
      </w:r>
      <w:r w:rsidRPr="004F5B9E">
        <w:rPr>
          <w:rFonts w:cs="Arial"/>
          <w:lang w:val="en-GB"/>
        </w:rPr>
        <w:t xml:space="preserve">should be submitted by </w:t>
      </w:r>
      <w:r>
        <w:rPr>
          <w:rFonts w:cs="Arial"/>
          <w:lang w:val="en-GB"/>
        </w:rPr>
        <w:t xml:space="preserve">email to </w:t>
      </w:r>
      <w:hyperlink r:id="rId12" w:history="1">
        <w:r w:rsidRPr="00021009">
          <w:rPr>
            <w:rStyle w:val="Hyperlink"/>
            <w:rFonts w:cs="Arial"/>
            <w:lang w:val="en-GB"/>
          </w:rPr>
          <w:t>caroline@countykildarelp.ie</w:t>
        </w:r>
      </w:hyperlink>
      <w:r>
        <w:rPr>
          <w:rFonts w:cs="Arial"/>
          <w:lang w:val="en-GB"/>
        </w:rPr>
        <w:t xml:space="preserve"> </w:t>
      </w:r>
    </w:p>
    <w:p w14:paraId="7EFBFD13" w14:textId="69A61A26" w:rsidR="00D97488" w:rsidRDefault="00D97488" w:rsidP="00D97488">
      <w:pPr>
        <w:spacing w:after="0" w:line="240" w:lineRule="auto"/>
        <w:jc w:val="both"/>
        <w:rPr>
          <w:rFonts w:cs="Arial"/>
          <w:b/>
          <w:lang w:val="en-GB"/>
        </w:rPr>
      </w:pPr>
      <w:r w:rsidRPr="000A20DA">
        <w:rPr>
          <w:rFonts w:cs="Arial"/>
          <w:b/>
          <w:lang w:val="en-GB"/>
        </w:rPr>
        <w:t xml:space="preserve">Closing date for receipt of applications: </w:t>
      </w:r>
      <w:r w:rsidR="0066258A">
        <w:rPr>
          <w:rFonts w:cs="Arial"/>
          <w:b/>
          <w:lang w:val="en-GB"/>
        </w:rPr>
        <w:t>Tuesday 19</w:t>
      </w:r>
      <w:r w:rsidR="0066258A" w:rsidRPr="0066258A">
        <w:rPr>
          <w:rFonts w:cs="Arial"/>
          <w:b/>
          <w:vertAlign w:val="superscript"/>
          <w:lang w:val="en-GB"/>
        </w:rPr>
        <w:t>th</w:t>
      </w:r>
      <w:r w:rsidR="0066258A">
        <w:rPr>
          <w:rFonts w:cs="Arial"/>
          <w:b/>
          <w:lang w:val="en-GB"/>
        </w:rPr>
        <w:t xml:space="preserve"> April </w:t>
      </w:r>
      <w:r w:rsidRPr="000A20DA">
        <w:rPr>
          <w:rFonts w:cs="Arial"/>
          <w:b/>
          <w:lang w:val="en-GB"/>
        </w:rPr>
        <w:t xml:space="preserve">2022 at </w:t>
      </w:r>
      <w:r w:rsidR="009C0C03">
        <w:rPr>
          <w:rFonts w:cs="Arial"/>
          <w:b/>
          <w:lang w:val="en-GB"/>
        </w:rPr>
        <w:t>12 noon</w:t>
      </w:r>
      <w:r w:rsidRPr="000A20DA">
        <w:rPr>
          <w:rFonts w:cs="Arial"/>
          <w:b/>
          <w:lang w:val="en-GB"/>
        </w:rPr>
        <w:t xml:space="preserve">. Interviews will be held </w:t>
      </w:r>
      <w:r w:rsidR="0066258A">
        <w:rPr>
          <w:rFonts w:cs="Arial"/>
          <w:b/>
          <w:lang w:val="en-GB"/>
        </w:rPr>
        <w:t>on Tuesday 26</w:t>
      </w:r>
      <w:r w:rsidR="0066258A" w:rsidRPr="0066258A">
        <w:rPr>
          <w:rFonts w:cs="Arial"/>
          <w:b/>
          <w:vertAlign w:val="superscript"/>
          <w:lang w:val="en-GB"/>
        </w:rPr>
        <w:t>th</w:t>
      </w:r>
      <w:r w:rsidR="0066258A">
        <w:rPr>
          <w:rFonts w:cs="Arial"/>
          <w:b/>
          <w:lang w:val="en-GB"/>
        </w:rPr>
        <w:t xml:space="preserve"> April</w:t>
      </w:r>
      <w:r w:rsidRPr="000A20DA">
        <w:rPr>
          <w:rFonts w:cs="Arial"/>
          <w:b/>
          <w:lang w:val="en-GB"/>
        </w:rPr>
        <w:t xml:space="preserve"> 2022.</w:t>
      </w:r>
    </w:p>
    <w:p w14:paraId="529FDBD5" w14:textId="77777777" w:rsidR="0066258A" w:rsidRPr="000A20DA" w:rsidRDefault="0066258A" w:rsidP="00D97488">
      <w:pPr>
        <w:spacing w:after="0" w:line="240" w:lineRule="auto"/>
        <w:jc w:val="both"/>
        <w:rPr>
          <w:rFonts w:cs="Arial"/>
          <w:b/>
          <w:lang w:val="en-GB"/>
        </w:rPr>
      </w:pPr>
    </w:p>
    <w:p w14:paraId="5315297D" w14:textId="77777777" w:rsidR="0063143C" w:rsidRPr="0063143C" w:rsidRDefault="0063143C" w:rsidP="004F5B9E">
      <w:pPr>
        <w:spacing w:after="0" w:line="240" w:lineRule="auto"/>
        <w:jc w:val="both"/>
        <w:rPr>
          <w:rFonts w:cs="Arial"/>
          <w:lang w:val="en-GB"/>
        </w:rPr>
      </w:pPr>
    </w:p>
    <w:p w14:paraId="53152980" w14:textId="1B975FC9" w:rsidR="00C6666C" w:rsidRPr="00C6666C" w:rsidRDefault="004F5B9E" w:rsidP="000853EF">
      <w:pPr>
        <w:jc w:val="center"/>
        <w:rPr>
          <w:rFonts w:cs="Arial"/>
          <w:lang w:val="en-GB"/>
        </w:rPr>
      </w:pPr>
      <w:r>
        <w:rPr>
          <w:rFonts w:cs="Arial"/>
          <w:b/>
          <w:i/>
          <w:lang w:val="en-GB"/>
        </w:rPr>
        <w:t xml:space="preserve">County Kildare LEADER Partnership </w:t>
      </w:r>
      <w:r w:rsidRPr="004F5B9E">
        <w:rPr>
          <w:rFonts w:cs="Arial"/>
          <w:b/>
          <w:i/>
          <w:lang w:val="en-GB"/>
        </w:rPr>
        <w:t>is an Equal Opportunities Employer.</w:t>
      </w:r>
      <w:r w:rsidR="000849BD">
        <w:rPr>
          <w:noProof/>
        </w:rPr>
        <w:tab/>
      </w:r>
      <w:r w:rsidR="000849BD">
        <w:rPr>
          <w:noProof/>
        </w:rPr>
        <w:tab/>
      </w:r>
      <w:r w:rsidR="000849BD">
        <w:rPr>
          <w:noProof/>
        </w:rPr>
        <w:tab/>
      </w:r>
      <w:r w:rsidR="000849BD">
        <w:rPr>
          <w:noProof/>
        </w:rPr>
        <w:tab/>
      </w:r>
      <w:r w:rsidR="000849BD">
        <w:rPr>
          <w:noProof/>
        </w:rPr>
        <w:tab/>
      </w:r>
      <w:r w:rsidR="000849BD">
        <w:rPr>
          <w:noProof/>
        </w:rPr>
        <w:tab/>
      </w:r>
      <w:r w:rsidR="00E44426">
        <w:rPr>
          <w:rFonts w:cs="Arial"/>
          <w:b/>
          <w:i/>
          <w:lang w:val="en-GB"/>
        </w:rPr>
        <w:t xml:space="preserve"> </w:t>
      </w:r>
      <w:r w:rsidR="00C6666C">
        <w:rPr>
          <w:rFonts w:cs="Arial"/>
          <w:b/>
          <w:i/>
          <w:lang w:val="en-GB"/>
        </w:rPr>
        <w:t xml:space="preserve">      </w:t>
      </w:r>
      <w:r w:rsidR="00EC29D3">
        <w:rPr>
          <w:b/>
          <w:i/>
          <w:noProof/>
          <w:sz w:val="24"/>
          <w:szCs w:val="24"/>
          <w:lang w:val="en-US"/>
        </w:rPr>
        <w:t xml:space="preserve"> </w:t>
      </w:r>
      <w:r w:rsidR="00C6666C">
        <w:rPr>
          <w:b/>
          <w:i/>
          <w:noProof/>
          <w:sz w:val="24"/>
          <w:szCs w:val="24"/>
          <w:lang w:val="en-US"/>
        </w:rPr>
        <w:tab/>
      </w:r>
    </w:p>
    <w:sectPr w:rsidR="00C6666C" w:rsidRPr="00C6666C" w:rsidSect="000853EF">
      <w:footerReference w:type="default" r:id="rId13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66DE1" w14:textId="77777777" w:rsidR="00D80EB7" w:rsidRDefault="00D80EB7" w:rsidP="00345947">
      <w:pPr>
        <w:spacing w:after="0" w:line="240" w:lineRule="auto"/>
      </w:pPr>
      <w:r>
        <w:separator/>
      </w:r>
    </w:p>
  </w:endnote>
  <w:endnote w:type="continuationSeparator" w:id="0">
    <w:p w14:paraId="0CD79FB4" w14:textId="77777777" w:rsidR="00D80EB7" w:rsidRDefault="00D80EB7" w:rsidP="0034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B121" w14:textId="0D1D78F3" w:rsidR="000853EF" w:rsidRDefault="000853EF" w:rsidP="000853EF">
    <w:pPr>
      <w:pStyle w:val="Footer"/>
      <w:jc w:val="center"/>
    </w:pPr>
    <w:r>
      <w:rPr>
        <w:noProof/>
      </w:rPr>
      <w:drawing>
        <wp:inline distT="0" distB="0" distL="0" distR="0" wp14:anchorId="08823980" wp14:editId="5EAFC633">
          <wp:extent cx="4315380" cy="823297"/>
          <wp:effectExtent l="0" t="0" r="0" b="0"/>
          <wp:docPr id="3" name="Picture 3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1923" cy="83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152994" w14:textId="77777777" w:rsidR="00345947" w:rsidRDefault="00345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B489" w14:textId="77777777" w:rsidR="00D80EB7" w:rsidRDefault="00D80EB7" w:rsidP="00345947">
      <w:pPr>
        <w:spacing w:after="0" w:line="240" w:lineRule="auto"/>
      </w:pPr>
      <w:r>
        <w:separator/>
      </w:r>
    </w:p>
  </w:footnote>
  <w:footnote w:type="continuationSeparator" w:id="0">
    <w:p w14:paraId="4DC19DFC" w14:textId="77777777" w:rsidR="00D80EB7" w:rsidRDefault="00D80EB7" w:rsidP="00345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931"/>
    <w:multiLevelType w:val="hybridMultilevel"/>
    <w:tmpl w:val="D766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77A3"/>
    <w:multiLevelType w:val="hybridMultilevel"/>
    <w:tmpl w:val="A952231C"/>
    <w:lvl w:ilvl="0" w:tplc="D4DA3A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97654"/>
    <w:multiLevelType w:val="hybridMultilevel"/>
    <w:tmpl w:val="6E36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F176C"/>
    <w:multiLevelType w:val="hybridMultilevel"/>
    <w:tmpl w:val="84FE75E4"/>
    <w:lvl w:ilvl="0" w:tplc="0D7A487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0668C"/>
    <w:multiLevelType w:val="hybridMultilevel"/>
    <w:tmpl w:val="1346B678"/>
    <w:lvl w:ilvl="0" w:tplc="D4DA3A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504F2"/>
    <w:multiLevelType w:val="hybridMultilevel"/>
    <w:tmpl w:val="D34CB2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56C18"/>
    <w:multiLevelType w:val="hybridMultilevel"/>
    <w:tmpl w:val="43BE6212"/>
    <w:lvl w:ilvl="0" w:tplc="D4DA3A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52C7B"/>
    <w:multiLevelType w:val="hybridMultilevel"/>
    <w:tmpl w:val="452C2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8079FE"/>
    <w:multiLevelType w:val="hybridMultilevel"/>
    <w:tmpl w:val="0498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57928"/>
    <w:multiLevelType w:val="hybridMultilevel"/>
    <w:tmpl w:val="AC22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B11A9"/>
    <w:multiLevelType w:val="hybridMultilevel"/>
    <w:tmpl w:val="61C2E464"/>
    <w:lvl w:ilvl="0" w:tplc="0D7A487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F62D2C"/>
    <w:multiLevelType w:val="hybridMultilevel"/>
    <w:tmpl w:val="4EEC22E8"/>
    <w:lvl w:ilvl="0" w:tplc="0D7A487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0098F"/>
    <w:multiLevelType w:val="hybridMultilevel"/>
    <w:tmpl w:val="B43CECC8"/>
    <w:lvl w:ilvl="0" w:tplc="D4DA3A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630B7"/>
    <w:multiLevelType w:val="hybridMultilevel"/>
    <w:tmpl w:val="1C76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C0A06"/>
    <w:multiLevelType w:val="hybridMultilevel"/>
    <w:tmpl w:val="919816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608907">
    <w:abstractNumId w:val="14"/>
  </w:num>
  <w:num w:numId="2" w16cid:durableId="1941598273">
    <w:abstractNumId w:val="5"/>
  </w:num>
  <w:num w:numId="3" w16cid:durableId="765880913">
    <w:abstractNumId w:val="8"/>
  </w:num>
  <w:num w:numId="4" w16cid:durableId="1884899449">
    <w:abstractNumId w:val="13"/>
  </w:num>
  <w:num w:numId="5" w16cid:durableId="420221881">
    <w:abstractNumId w:val="3"/>
  </w:num>
  <w:num w:numId="6" w16cid:durableId="825632015">
    <w:abstractNumId w:val="11"/>
  </w:num>
  <w:num w:numId="7" w16cid:durableId="682165398">
    <w:abstractNumId w:val="10"/>
  </w:num>
  <w:num w:numId="8" w16cid:durableId="1674796605">
    <w:abstractNumId w:val="7"/>
  </w:num>
  <w:num w:numId="9" w16cid:durableId="1688872106">
    <w:abstractNumId w:val="1"/>
  </w:num>
  <w:num w:numId="10" w16cid:durableId="281349952">
    <w:abstractNumId w:val="4"/>
  </w:num>
  <w:num w:numId="11" w16cid:durableId="440228273">
    <w:abstractNumId w:val="12"/>
  </w:num>
  <w:num w:numId="12" w16cid:durableId="1797329938">
    <w:abstractNumId w:val="6"/>
  </w:num>
  <w:num w:numId="13" w16cid:durableId="1453206449">
    <w:abstractNumId w:val="9"/>
  </w:num>
  <w:num w:numId="14" w16cid:durableId="2019694231">
    <w:abstractNumId w:val="2"/>
  </w:num>
  <w:num w:numId="15" w16cid:durableId="875653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F89"/>
    <w:rsid w:val="00026A7D"/>
    <w:rsid w:val="00034F8F"/>
    <w:rsid w:val="00080119"/>
    <w:rsid w:val="000849BD"/>
    <w:rsid w:val="000853EF"/>
    <w:rsid w:val="00094C34"/>
    <w:rsid w:val="000B5D9D"/>
    <w:rsid w:val="000E6509"/>
    <w:rsid w:val="000F5D19"/>
    <w:rsid w:val="00121EFA"/>
    <w:rsid w:val="00144CE7"/>
    <w:rsid w:val="00173915"/>
    <w:rsid w:val="002475C6"/>
    <w:rsid w:val="00263099"/>
    <w:rsid w:val="002E40D1"/>
    <w:rsid w:val="002E6E6C"/>
    <w:rsid w:val="00345947"/>
    <w:rsid w:val="0034641D"/>
    <w:rsid w:val="00354CA5"/>
    <w:rsid w:val="0044174C"/>
    <w:rsid w:val="00460282"/>
    <w:rsid w:val="004C0EA5"/>
    <w:rsid w:val="004C354B"/>
    <w:rsid w:val="004F5B9E"/>
    <w:rsid w:val="00515C3E"/>
    <w:rsid w:val="005316CB"/>
    <w:rsid w:val="0058784B"/>
    <w:rsid w:val="006308DC"/>
    <w:rsid w:val="0063143C"/>
    <w:rsid w:val="00632B38"/>
    <w:rsid w:val="00642A03"/>
    <w:rsid w:val="0065023E"/>
    <w:rsid w:val="00654972"/>
    <w:rsid w:val="0066258A"/>
    <w:rsid w:val="006C7B8D"/>
    <w:rsid w:val="006F4484"/>
    <w:rsid w:val="00721F35"/>
    <w:rsid w:val="00726036"/>
    <w:rsid w:val="00736C95"/>
    <w:rsid w:val="00752C7D"/>
    <w:rsid w:val="00772535"/>
    <w:rsid w:val="00782F0B"/>
    <w:rsid w:val="00811016"/>
    <w:rsid w:val="00820DFF"/>
    <w:rsid w:val="00826CE4"/>
    <w:rsid w:val="008317F7"/>
    <w:rsid w:val="00873E24"/>
    <w:rsid w:val="00895BB5"/>
    <w:rsid w:val="00963262"/>
    <w:rsid w:val="009B394E"/>
    <w:rsid w:val="009C0C03"/>
    <w:rsid w:val="00A22DA4"/>
    <w:rsid w:val="00A639E5"/>
    <w:rsid w:val="00A959BD"/>
    <w:rsid w:val="00B32D78"/>
    <w:rsid w:val="00BE21B6"/>
    <w:rsid w:val="00C342D2"/>
    <w:rsid w:val="00C6666C"/>
    <w:rsid w:val="00C97CCD"/>
    <w:rsid w:val="00CA09BA"/>
    <w:rsid w:val="00D12F89"/>
    <w:rsid w:val="00D232DC"/>
    <w:rsid w:val="00D80EB7"/>
    <w:rsid w:val="00D97488"/>
    <w:rsid w:val="00E44426"/>
    <w:rsid w:val="00E83BEC"/>
    <w:rsid w:val="00EA2A7D"/>
    <w:rsid w:val="00EC29D3"/>
    <w:rsid w:val="00F263B8"/>
    <w:rsid w:val="00F3163E"/>
    <w:rsid w:val="00F72BC7"/>
    <w:rsid w:val="00F75D1E"/>
    <w:rsid w:val="00FC4D6C"/>
    <w:rsid w:val="00FD275D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52969"/>
  <w15:docId w15:val="{CF361EB4-3E25-4C58-B0D5-072A9E10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B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947"/>
  </w:style>
  <w:style w:type="paragraph" w:styleId="Footer">
    <w:name w:val="footer"/>
    <w:basedOn w:val="Normal"/>
    <w:link w:val="FooterChar"/>
    <w:uiPriority w:val="99"/>
    <w:unhideWhenUsed/>
    <w:rsid w:val="00345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947"/>
  </w:style>
  <w:style w:type="character" w:styleId="UnresolvedMention">
    <w:name w:val="Unresolved Mention"/>
    <w:basedOn w:val="DefaultParagraphFont"/>
    <w:uiPriority w:val="99"/>
    <w:semiHidden/>
    <w:unhideWhenUsed/>
    <w:rsid w:val="00D97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roline@countykildarelp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oline@countykildarelp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ountykildarelp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C2C319332A644B2986739AEA87568" ma:contentTypeVersion="10" ma:contentTypeDescription="Create a new document." ma:contentTypeScope="" ma:versionID="ccbf998e453f2b841068039033322d9b">
  <xsd:schema xmlns:xsd="http://www.w3.org/2001/XMLSchema" xmlns:xs="http://www.w3.org/2001/XMLSchema" xmlns:p="http://schemas.microsoft.com/office/2006/metadata/properties" xmlns:ns2="fc5ff7e8-c96f-42c8-b7e2-2f80b9ab91b0" xmlns:ns3="b1d9dd72-8176-4e5a-aea1-460dbcc60c05" targetNamespace="http://schemas.microsoft.com/office/2006/metadata/properties" ma:root="true" ma:fieldsID="e03417c09972d7a27b812e5f522cf706" ns2:_="" ns3:_="">
    <xsd:import namespace="fc5ff7e8-c96f-42c8-b7e2-2f80b9ab91b0"/>
    <xsd:import namespace="b1d9dd72-8176-4e5a-aea1-460dbcc60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ff7e8-c96f-42c8-b7e2-2f80b9ab9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9dd72-8176-4e5a-aea1-460dbcc60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3C9887-3765-48C0-9E37-7CD37449C8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66A731-51DE-4C2D-B56D-F21F1B47A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ff7e8-c96f-42c8-b7e2-2f80b9ab91b0"/>
    <ds:schemaRef ds:uri="b1d9dd72-8176-4e5a-aea1-460dbcc60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63EC1A-8790-4EF5-B11A-11458F5DDB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Catherine Connolly</cp:lastModifiedBy>
  <cp:revision>2</cp:revision>
  <dcterms:created xsi:type="dcterms:W3CDTF">2022-04-04T14:59:00Z</dcterms:created>
  <dcterms:modified xsi:type="dcterms:W3CDTF">2022-04-04T14:59:00Z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0x010100ADAC2C319332A644B2986739AEA87568</vt:lpwstr>
  </property>
</Properties>
</file>