
<file path=[Content_Types].xml><?xml version="1.0" encoding="utf-8"?>
<Types xmlns="http://schemas.openxmlformats.org/package/2006/content-types">
  <Default Extension="jpg" ContentType="image/gi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header1.xml" ContentType="application/vnd.openxmlformats-officedocument.wordprocessingml.header+xml"/>
  <Override PartName="/word/footer1.xml" ContentType="application/vnd.openxmlformats-officedocument.wordprocessingml.footer+xml"/>
  <Override PartName="/word/media/image5.jpg" ContentType="image/jpeg"/>
  <Override PartName="/word/media/image6.jpg" ContentType="image/jpeg"/>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93F5715" w14:textId="77777777" w:rsidR="00437AD7" w:rsidRPr="00DA6DC2" w:rsidRDefault="00437AD7" w:rsidP="00437AD7">
      <w:pPr>
        <w:spacing w:after="0"/>
        <w:ind w:left="284"/>
        <w:rPr>
          <w:rFonts w:cstheme="minorHAnsi"/>
          <w:color w:val="262626" w:themeColor="text1" w:themeTint="D9"/>
          <w:lang w:val="en-IE"/>
        </w:rPr>
      </w:pPr>
      <w:r w:rsidRPr="00DA6DC2">
        <w:rPr>
          <w:rFonts w:cstheme="minorHAnsi"/>
          <w:noProof/>
          <w:color w:val="262626" w:themeColor="text1" w:themeTint="D9"/>
          <w:lang w:val="en-IE" w:eastAsia="en-IE"/>
        </w:rPr>
        <w:t xml:space="preserve">                                                                    </w:t>
      </w:r>
    </w:p>
    <w:p w14:paraId="3DFCB2D2" w14:textId="77777777" w:rsidR="00437AD7" w:rsidRPr="00DA6DC2" w:rsidRDefault="00437AD7" w:rsidP="00437AD7">
      <w:pPr>
        <w:spacing w:after="0"/>
        <w:outlineLvl w:val="0"/>
        <w:rPr>
          <w:rFonts w:eastAsia="Times New Roman" w:cstheme="minorHAnsi"/>
          <w:b/>
          <w:bCs/>
          <w:color w:val="262626" w:themeColor="text1" w:themeTint="D9"/>
          <w:kern w:val="36"/>
          <w:lang w:eastAsia="en-IE"/>
        </w:rPr>
      </w:pPr>
    </w:p>
    <w:p w14:paraId="2264F53D" w14:textId="77777777" w:rsidR="00437AD7" w:rsidRPr="00DA6DC2" w:rsidRDefault="00437AD7" w:rsidP="00437AD7">
      <w:pPr>
        <w:spacing w:after="0" w:line="360" w:lineRule="auto"/>
        <w:ind w:left="284"/>
        <w:jc w:val="center"/>
        <w:outlineLvl w:val="0"/>
        <w:rPr>
          <w:rFonts w:eastAsia="Times New Roman" w:cstheme="minorHAnsi"/>
          <w:b/>
          <w:bCs/>
          <w:color w:val="262626" w:themeColor="text1" w:themeTint="D9"/>
          <w:kern w:val="36"/>
          <w:lang w:eastAsia="en-IE"/>
        </w:rPr>
      </w:pPr>
      <w:r w:rsidRPr="00DA6DC2">
        <w:rPr>
          <w:rFonts w:eastAsia="Times New Roman" w:cstheme="minorHAnsi"/>
          <w:b/>
          <w:bCs/>
          <w:color w:val="262626" w:themeColor="text1" w:themeTint="D9"/>
          <w:kern w:val="36"/>
          <w:lang w:eastAsia="en-IE"/>
        </w:rPr>
        <w:t>Healthy Food Made Easy Coordinator</w:t>
      </w:r>
    </w:p>
    <w:p w14:paraId="1620DB90" w14:textId="77777777" w:rsidR="00437AD7" w:rsidRPr="00DA6DC2" w:rsidRDefault="00437AD7" w:rsidP="00437AD7">
      <w:pPr>
        <w:spacing w:after="0" w:line="360" w:lineRule="auto"/>
        <w:ind w:left="284"/>
        <w:jc w:val="center"/>
        <w:outlineLvl w:val="0"/>
        <w:rPr>
          <w:rFonts w:eastAsia="Times New Roman" w:cstheme="minorHAnsi"/>
          <w:b/>
          <w:bCs/>
          <w:color w:val="262626" w:themeColor="text1" w:themeTint="D9"/>
          <w:kern w:val="36"/>
          <w:lang w:eastAsia="en-IE"/>
        </w:rPr>
      </w:pPr>
    </w:p>
    <w:p w14:paraId="0593D1D9" w14:textId="77777777" w:rsidR="00437AD7" w:rsidRPr="0089469B" w:rsidRDefault="00437AD7" w:rsidP="00437AD7">
      <w:pPr>
        <w:jc w:val="both"/>
        <w:rPr>
          <w:rFonts w:eastAsia="Times New Roman" w:cstheme="minorHAnsi"/>
          <w:color w:val="212121"/>
        </w:rPr>
      </w:pPr>
      <w:r w:rsidRPr="0089469B">
        <w:rPr>
          <w:rFonts w:eastAsia="Times New Roman" w:cstheme="minorHAnsi"/>
          <w:color w:val="000000"/>
        </w:rPr>
        <w:t xml:space="preserve">County Kildare </w:t>
      </w:r>
      <w:r w:rsidRPr="0077297E">
        <w:rPr>
          <w:rFonts w:eastAsia="Times New Roman" w:cstheme="minorHAnsi"/>
          <w:color w:val="000000"/>
        </w:rPr>
        <w:t>LEADER</w:t>
      </w:r>
      <w:r w:rsidRPr="0089469B">
        <w:rPr>
          <w:rFonts w:eastAsia="Times New Roman" w:cstheme="minorHAnsi"/>
          <w:color w:val="000000"/>
        </w:rPr>
        <w:t xml:space="preserve"> Partnership has been contracted by the HSE to act as host organisation for the employment of a Healthy Food Made Easy (HFME) Coordinator as part of the </w:t>
      </w:r>
      <w:r w:rsidRPr="0089469B">
        <w:rPr>
          <w:rFonts w:eastAsia="Times New Roman" w:cstheme="minorHAnsi"/>
          <w:color w:val="000000"/>
          <w:lang w:val="en"/>
        </w:rPr>
        <w:t xml:space="preserve">Sláintecare Healthy Communities Initiative. This Initiative  is focused on the implementation of an enhanced Health and Wellbeing Programme within </w:t>
      </w:r>
      <w:r w:rsidRPr="0089469B">
        <w:rPr>
          <w:rFonts w:eastAsia="Times New Roman" w:cstheme="minorHAnsi"/>
          <w:color w:val="000000"/>
        </w:rPr>
        <w:t>the  Athy Municipal District</w:t>
      </w:r>
      <w:r w:rsidRPr="0089469B">
        <w:rPr>
          <w:rFonts w:eastAsia="Times New Roman" w:cstheme="minorHAnsi"/>
          <w:color w:val="000000"/>
          <w:lang w:val="en"/>
        </w:rPr>
        <w:t xml:space="preserve"> with the objective is to deliver evidence informed services to improve local population health and wellbeing outcomes</w:t>
      </w:r>
      <w:r w:rsidRPr="0089469B">
        <w:rPr>
          <w:rFonts w:eastAsia="Times New Roman" w:cstheme="minorHAnsi"/>
          <w:color w:val="000000"/>
        </w:rPr>
        <w:t>.</w:t>
      </w:r>
    </w:p>
    <w:p w14:paraId="12E61D98" w14:textId="77777777" w:rsidR="00437AD7" w:rsidRPr="0089469B" w:rsidRDefault="00437AD7" w:rsidP="00437AD7">
      <w:pPr>
        <w:spacing w:after="0"/>
        <w:rPr>
          <w:rFonts w:cstheme="minorHAnsi"/>
          <w:b/>
          <w:color w:val="262626" w:themeColor="text1" w:themeTint="D9"/>
          <w:lang w:eastAsia="en-IE"/>
        </w:rPr>
      </w:pPr>
      <w:r w:rsidRPr="0089469B">
        <w:rPr>
          <w:rFonts w:cstheme="minorHAnsi"/>
          <w:b/>
          <w:color w:val="262626" w:themeColor="text1" w:themeTint="D9"/>
          <w:lang w:eastAsia="en-IE"/>
        </w:rPr>
        <w:t xml:space="preserve">Position Summary </w:t>
      </w:r>
    </w:p>
    <w:p w14:paraId="210A06B2" w14:textId="77777777" w:rsidR="00437AD7" w:rsidRPr="0089469B" w:rsidRDefault="00437AD7" w:rsidP="00437AD7">
      <w:pPr>
        <w:spacing w:after="0"/>
        <w:rPr>
          <w:rFonts w:cstheme="minorHAnsi"/>
          <w:b/>
          <w:color w:val="262626" w:themeColor="text1" w:themeTint="D9"/>
          <w:lang w:eastAsia="en-IE"/>
        </w:rPr>
      </w:pPr>
    </w:p>
    <w:p w14:paraId="18AF902A" w14:textId="77777777" w:rsidR="00437AD7" w:rsidRPr="0089469B" w:rsidRDefault="00437AD7" w:rsidP="00437AD7">
      <w:pPr>
        <w:rPr>
          <w:rFonts w:eastAsia="Calibri" w:cstheme="minorHAnsi"/>
        </w:rPr>
      </w:pPr>
      <w:r w:rsidRPr="0089469B">
        <w:rPr>
          <w:rFonts w:cstheme="minorHAnsi"/>
          <w:color w:val="000000"/>
          <w:lang w:eastAsia="en-IE"/>
        </w:rPr>
        <w:t xml:space="preserve">This new position as </w:t>
      </w:r>
      <w:r w:rsidRPr="0089469B">
        <w:rPr>
          <w:rFonts w:cstheme="minorHAnsi"/>
          <w:color w:val="262626" w:themeColor="text1" w:themeTint="D9"/>
        </w:rPr>
        <w:t xml:space="preserve">HFME </w:t>
      </w:r>
      <w:r w:rsidRPr="0089469B">
        <w:rPr>
          <w:rFonts w:cstheme="minorHAnsi"/>
          <w:lang w:val="en-IE"/>
        </w:rPr>
        <w:t xml:space="preserve">Coordinator </w:t>
      </w:r>
      <w:r w:rsidRPr="0089469B">
        <w:rPr>
          <w:rFonts w:cstheme="minorHAnsi"/>
          <w:color w:val="262626" w:themeColor="text1" w:themeTint="D9"/>
        </w:rPr>
        <w:t xml:space="preserve">will involve the organisation and  delivery of Healthy Food Made Easy training courses and workshops. </w:t>
      </w:r>
      <w:r w:rsidRPr="0089469B">
        <w:rPr>
          <w:rFonts w:cstheme="minorHAnsi"/>
          <w:lang w:val="en-IE"/>
        </w:rPr>
        <w:t xml:space="preserve">The courses will </w:t>
      </w:r>
      <w:proofErr w:type="gramStart"/>
      <w:r w:rsidRPr="0089469B">
        <w:rPr>
          <w:rFonts w:cstheme="minorHAnsi"/>
          <w:lang w:val="en-IE"/>
        </w:rPr>
        <w:t>be  delivered</w:t>
      </w:r>
      <w:proofErr w:type="gramEnd"/>
      <w:r w:rsidRPr="0089469B">
        <w:rPr>
          <w:rFonts w:cstheme="minorHAnsi"/>
          <w:lang w:val="en-IE"/>
        </w:rPr>
        <w:t xml:space="preserve"> in community settings in the Athy Municipal District and other areas in County Kildare. The role will involve the recruitment of peer leaders and the delivery of courses as well as liaising </w:t>
      </w:r>
      <w:proofErr w:type="gramStart"/>
      <w:r w:rsidRPr="0089469B">
        <w:rPr>
          <w:rFonts w:cstheme="minorHAnsi"/>
          <w:lang w:val="en-IE"/>
        </w:rPr>
        <w:t xml:space="preserve">with </w:t>
      </w:r>
      <w:r w:rsidRPr="0089469B">
        <w:rPr>
          <w:rFonts w:cstheme="minorHAnsi"/>
          <w:color w:val="262626" w:themeColor="text1" w:themeTint="D9"/>
        </w:rPr>
        <w:t xml:space="preserve"> community</w:t>
      </w:r>
      <w:proofErr w:type="gramEnd"/>
      <w:r w:rsidRPr="0089469B">
        <w:rPr>
          <w:rFonts w:cstheme="minorHAnsi"/>
          <w:color w:val="262626" w:themeColor="text1" w:themeTint="D9"/>
        </w:rPr>
        <w:t xml:space="preserve"> dieticians. </w:t>
      </w:r>
      <w:r w:rsidRPr="0089469B">
        <w:rPr>
          <w:rFonts w:cstheme="minorHAnsi"/>
        </w:rPr>
        <w:t xml:space="preserve">The </w:t>
      </w:r>
      <w:r w:rsidRPr="0089469B">
        <w:rPr>
          <w:rFonts w:cstheme="minorHAnsi"/>
          <w:color w:val="262626" w:themeColor="text1" w:themeTint="D9"/>
        </w:rPr>
        <w:t xml:space="preserve">HFME </w:t>
      </w:r>
      <w:r w:rsidRPr="0089469B">
        <w:rPr>
          <w:rFonts w:cstheme="minorHAnsi"/>
        </w:rPr>
        <w:t xml:space="preserve">Coordinator will work in collaboration with a HSE Community Dietician will deliver a suite of training courses and workshops in the local community to help people make healthy eating and lifestyle choices. The </w:t>
      </w:r>
      <w:r w:rsidRPr="0089469B">
        <w:rPr>
          <w:rFonts w:cstheme="minorHAnsi"/>
          <w:color w:val="262626" w:themeColor="text1" w:themeTint="D9"/>
        </w:rPr>
        <w:t xml:space="preserve">HFME </w:t>
      </w:r>
      <w:r w:rsidRPr="0089469B">
        <w:rPr>
          <w:rFonts w:cstheme="minorHAnsi"/>
        </w:rPr>
        <w:t>Coordinator will also have a remit around food poverty</w:t>
      </w:r>
      <w:r w:rsidRPr="0089469B">
        <w:rPr>
          <w:rFonts w:eastAsia="Calibri" w:cstheme="minorHAnsi"/>
        </w:rPr>
        <w:t xml:space="preserve">. Key target audiences for this programme include parents of pre and primary school aged children, adults living </w:t>
      </w:r>
      <w:r w:rsidRPr="0089469B">
        <w:rPr>
          <w:rFonts w:cstheme="minorHAnsi"/>
        </w:rPr>
        <w:t>with</w:t>
      </w:r>
      <w:r w:rsidRPr="0089469B">
        <w:rPr>
          <w:rFonts w:eastAsia="Calibri" w:cstheme="minorHAnsi"/>
        </w:rPr>
        <w:t xml:space="preserve"> chronic disease and young adults. </w:t>
      </w:r>
    </w:p>
    <w:p w14:paraId="223A6943" w14:textId="77777777" w:rsidR="00437AD7" w:rsidRPr="0089469B" w:rsidRDefault="00437AD7" w:rsidP="00437AD7">
      <w:pPr>
        <w:pStyle w:val="NormalWeb"/>
        <w:spacing w:after="0"/>
        <w:contextualSpacing/>
        <w:jc w:val="center"/>
        <w:rPr>
          <w:rFonts w:asciiTheme="minorHAnsi" w:hAnsiTheme="minorHAnsi" w:cstheme="minorHAnsi"/>
          <w:color w:val="0E101A"/>
          <w:sz w:val="22"/>
          <w:szCs w:val="22"/>
        </w:rPr>
      </w:pPr>
      <w:r w:rsidRPr="00DA6DC2">
        <w:rPr>
          <w:rFonts w:asciiTheme="minorHAnsi" w:hAnsiTheme="minorHAnsi" w:cstheme="minorHAnsi"/>
          <w:b/>
          <w:color w:val="0E101A"/>
          <w:sz w:val="22"/>
          <w:szCs w:val="22"/>
        </w:rPr>
        <w:t>Application process:</w:t>
      </w:r>
      <w:r w:rsidRPr="0089469B">
        <w:rPr>
          <w:rFonts w:asciiTheme="minorHAnsi" w:hAnsiTheme="minorHAnsi" w:cstheme="minorHAnsi"/>
          <w:b/>
          <w:color w:val="0E101A"/>
          <w:sz w:val="22"/>
          <w:szCs w:val="22"/>
        </w:rPr>
        <w:t xml:space="preserve"> </w:t>
      </w:r>
      <w:r w:rsidRPr="00DA6DC2">
        <w:rPr>
          <w:rFonts w:asciiTheme="minorHAnsi" w:hAnsiTheme="minorHAnsi" w:cstheme="minorHAnsi"/>
          <w:bCs/>
          <w:color w:val="0E101A"/>
        </w:rPr>
        <w:t xml:space="preserve">Applications are by Application form ONLY. </w:t>
      </w:r>
      <w:r w:rsidRPr="00DA6DC2">
        <w:rPr>
          <w:rFonts w:asciiTheme="minorHAnsi" w:hAnsiTheme="minorHAnsi" w:cstheme="minorHAnsi"/>
          <w:b/>
          <w:color w:val="0E101A"/>
          <w:u w:val="single"/>
        </w:rPr>
        <w:t xml:space="preserve">No </w:t>
      </w:r>
      <w:proofErr w:type="gramStart"/>
      <w:r w:rsidRPr="00DA6DC2">
        <w:rPr>
          <w:rFonts w:asciiTheme="minorHAnsi" w:hAnsiTheme="minorHAnsi" w:cstheme="minorHAnsi"/>
          <w:b/>
          <w:color w:val="0E101A"/>
          <w:u w:val="single"/>
        </w:rPr>
        <w:t>CV’s</w:t>
      </w:r>
      <w:proofErr w:type="gramEnd"/>
      <w:r w:rsidRPr="00DA6DC2">
        <w:rPr>
          <w:rFonts w:asciiTheme="minorHAnsi" w:hAnsiTheme="minorHAnsi" w:cstheme="minorHAnsi"/>
          <w:b/>
          <w:color w:val="0E101A"/>
          <w:u w:val="single"/>
        </w:rPr>
        <w:t xml:space="preserve"> are to be sent.</w:t>
      </w:r>
      <w:r w:rsidRPr="0089469B">
        <w:rPr>
          <w:rFonts w:asciiTheme="minorHAnsi" w:hAnsiTheme="minorHAnsi" w:cstheme="minorHAnsi"/>
          <w:b/>
          <w:color w:val="0E101A"/>
          <w:sz w:val="22"/>
          <w:szCs w:val="22"/>
        </w:rPr>
        <w:t xml:space="preserve"> </w:t>
      </w:r>
      <w:r w:rsidRPr="0089469B">
        <w:rPr>
          <w:rFonts w:asciiTheme="minorHAnsi" w:eastAsiaTheme="minorHAnsi" w:hAnsiTheme="minorHAnsi" w:cstheme="minorHAnsi"/>
          <w:color w:val="262626" w:themeColor="text1" w:themeTint="D9"/>
          <w:sz w:val="22"/>
          <w:szCs w:val="22"/>
          <w:lang w:val="en-US" w:eastAsia="en-US"/>
        </w:rPr>
        <w:t xml:space="preserve">Application Forms should be sent to: </w:t>
      </w:r>
      <w:r w:rsidRPr="0089469B">
        <w:rPr>
          <w:rFonts w:asciiTheme="minorHAnsi" w:eastAsiaTheme="minorHAnsi" w:hAnsiTheme="minorHAnsi" w:cstheme="minorHAnsi"/>
          <w:b/>
          <w:color w:val="262626" w:themeColor="text1" w:themeTint="D9"/>
          <w:sz w:val="22"/>
          <w:szCs w:val="22"/>
          <w:lang w:val="en-US" w:eastAsia="en-US"/>
        </w:rPr>
        <w:t>caroline@countykildarelp.ie</w:t>
      </w:r>
    </w:p>
    <w:p w14:paraId="35E4E630" w14:textId="77777777" w:rsidR="00437AD7" w:rsidRPr="0089469B" w:rsidRDefault="00437AD7" w:rsidP="00437AD7">
      <w:pPr>
        <w:pStyle w:val="NormalWeb"/>
        <w:spacing w:before="0" w:beforeAutospacing="0" w:after="0" w:afterAutospacing="0" w:line="276" w:lineRule="auto"/>
        <w:ind w:firstLine="720"/>
        <w:contextualSpacing/>
        <w:jc w:val="both"/>
        <w:rPr>
          <w:rFonts w:asciiTheme="minorHAnsi" w:hAnsiTheme="minorHAnsi" w:cstheme="minorHAnsi"/>
          <w:color w:val="0E101A"/>
          <w:sz w:val="22"/>
          <w:szCs w:val="22"/>
        </w:rPr>
      </w:pPr>
    </w:p>
    <w:p w14:paraId="295F97C8" w14:textId="77777777" w:rsidR="00437AD7" w:rsidRPr="0089469B" w:rsidRDefault="00437AD7" w:rsidP="00437AD7">
      <w:pPr>
        <w:pStyle w:val="NormalWeb"/>
        <w:spacing w:after="0"/>
        <w:contextualSpacing/>
        <w:jc w:val="center"/>
        <w:rPr>
          <w:rFonts w:asciiTheme="minorHAnsi" w:hAnsiTheme="minorHAnsi" w:cstheme="minorHAnsi"/>
          <w:b/>
          <w:color w:val="0E101A"/>
          <w:sz w:val="22"/>
          <w:szCs w:val="22"/>
        </w:rPr>
      </w:pPr>
      <w:r w:rsidRPr="0089469B">
        <w:rPr>
          <w:rFonts w:asciiTheme="minorHAnsi" w:hAnsiTheme="minorHAnsi" w:cstheme="minorHAnsi"/>
          <w:b/>
          <w:color w:val="0E101A"/>
          <w:sz w:val="22"/>
          <w:szCs w:val="22"/>
        </w:rPr>
        <w:t>Closing Date for receipt of Application Form is 1</w:t>
      </w:r>
      <w:r w:rsidRPr="00DA6DC2">
        <w:rPr>
          <w:rFonts w:asciiTheme="minorHAnsi" w:hAnsiTheme="minorHAnsi" w:cstheme="minorHAnsi"/>
          <w:b/>
          <w:color w:val="0E101A"/>
          <w:sz w:val="22"/>
          <w:szCs w:val="22"/>
        </w:rPr>
        <w:t>7</w:t>
      </w:r>
      <w:r w:rsidRPr="0089469B">
        <w:rPr>
          <w:rFonts w:asciiTheme="minorHAnsi" w:hAnsiTheme="minorHAnsi" w:cstheme="minorHAnsi"/>
          <w:b/>
          <w:color w:val="0E101A"/>
          <w:sz w:val="22"/>
          <w:szCs w:val="22"/>
        </w:rPr>
        <w:t>.00</w:t>
      </w:r>
      <w:r w:rsidRPr="00DA6DC2">
        <w:rPr>
          <w:rFonts w:asciiTheme="minorHAnsi" w:hAnsiTheme="minorHAnsi" w:cstheme="minorHAnsi"/>
          <w:b/>
          <w:color w:val="0E101A"/>
          <w:sz w:val="22"/>
          <w:szCs w:val="22"/>
        </w:rPr>
        <w:t xml:space="preserve"> on</w:t>
      </w:r>
      <w:r w:rsidRPr="0089469B">
        <w:rPr>
          <w:rFonts w:asciiTheme="minorHAnsi" w:hAnsiTheme="minorHAnsi" w:cstheme="minorHAnsi"/>
          <w:b/>
          <w:color w:val="0E101A"/>
          <w:sz w:val="22"/>
          <w:szCs w:val="22"/>
        </w:rPr>
        <w:t xml:space="preserve"> </w:t>
      </w:r>
      <w:r w:rsidRPr="00DA6DC2">
        <w:rPr>
          <w:rFonts w:asciiTheme="minorHAnsi" w:hAnsiTheme="minorHAnsi" w:cstheme="minorHAnsi"/>
          <w:b/>
          <w:color w:val="0E101A"/>
          <w:sz w:val="22"/>
          <w:szCs w:val="22"/>
        </w:rPr>
        <w:t>June 24</w:t>
      </w:r>
      <w:r w:rsidRPr="00DA6DC2">
        <w:rPr>
          <w:rFonts w:asciiTheme="minorHAnsi" w:hAnsiTheme="minorHAnsi" w:cstheme="minorHAnsi"/>
          <w:b/>
          <w:color w:val="0E101A"/>
          <w:sz w:val="22"/>
          <w:szCs w:val="22"/>
          <w:vertAlign w:val="superscript"/>
        </w:rPr>
        <w:t>th</w:t>
      </w:r>
      <w:proofErr w:type="gramStart"/>
      <w:r w:rsidRPr="00DA6DC2">
        <w:rPr>
          <w:rFonts w:asciiTheme="minorHAnsi" w:hAnsiTheme="minorHAnsi" w:cstheme="minorHAnsi"/>
          <w:b/>
          <w:color w:val="0E101A"/>
          <w:sz w:val="22"/>
          <w:szCs w:val="22"/>
        </w:rPr>
        <w:t xml:space="preserve"> </w:t>
      </w:r>
      <w:r w:rsidRPr="0089469B">
        <w:rPr>
          <w:rFonts w:asciiTheme="minorHAnsi" w:hAnsiTheme="minorHAnsi" w:cstheme="minorHAnsi"/>
          <w:b/>
          <w:color w:val="0E101A"/>
          <w:sz w:val="22"/>
          <w:szCs w:val="22"/>
        </w:rPr>
        <w:t>202</w:t>
      </w:r>
      <w:r>
        <w:rPr>
          <w:rFonts w:asciiTheme="minorHAnsi" w:hAnsiTheme="minorHAnsi" w:cstheme="minorHAnsi"/>
          <w:b/>
          <w:color w:val="0E101A"/>
          <w:sz w:val="22"/>
          <w:szCs w:val="22"/>
        </w:rPr>
        <w:t>2</w:t>
      </w:r>
      <w:proofErr w:type="gramEnd"/>
      <w:r>
        <w:rPr>
          <w:rFonts w:asciiTheme="minorHAnsi" w:hAnsiTheme="minorHAnsi" w:cstheme="minorHAnsi"/>
          <w:b/>
          <w:color w:val="0E101A"/>
          <w:sz w:val="22"/>
          <w:szCs w:val="22"/>
        </w:rPr>
        <w:t>.</w:t>
      </w:r>
    </w:p>
    <w:p w14:paraId="534E8D0D" w14:textId="77777777" w:rsidR="00437AD7" w:rsidRPr="0089469B" w:rsidRDefault="00437AD7" w:rsidP="00437AD7">
      <w:pPr>
        <w:pStyle w:val="NormalWeb"/>
        <w:spacing w:before="0" w:beforeAutospacing="0" w:after="0" w:afterAutospacing="0" w:line="276" w:lineRule="auto"/>
        <w:contextualSpacing/>
        <w:jc w:val="center"/>
        <w:rPr>
          <w:rFonts w:asciiTheme="minorHAnsi" w:hAnsiTheme="minorHAnsi" w:cstheme="minorHAnsi"/>
          <w:color w:val="000000"/>
          <w:sz w:val="22"/>
          <w:szCs w:val="22"/>
        </w:rPr>
      </w:pPr>
    </w:p>
    <w:p w14:paraId="07860ACF" w14:textId="77777777" w:rsidR="00437AD7" w:rsidRPr="0089469B" w:rsidRDefault="00437AD7" w:rsidP="00437AD7">
      <w:pPr>
        <w:pStyle w:val="NormalWeb"/>
        <w:spacing w:after="0"/>
        <w:contextualSpacing/>
        <w:jc w:val="center"/>
        <w:rPr>
          <w:rFonts w:asciiTheme="minorHAnsi" w:hAnsiTheme="minorHAnsi" w:cstheme="minorHAnsi"/>
          <w:color w:val="000000"/>
          <w:sz w:val="22"/>
          <w:szCs w:val="22"/>
        </w:rPr>
      </w:pPr>
      <w:r w:rsidRPr="0089469B">
        <w:rPr>
          <w:rFonts w:asciiTheme="minorHAnsi" w:hAnsiTheme="minorHAnsi" w:cstheme="minorHAnsi"/>
          <w:color w:val="000000"/>
          <w:sz w:val="22"/>
          <w:szCs w:val="22"/>
        </w:rPr>
        <w:t>No late applications will be accepted</w:t>
      </w:r>
    </w:p>
    <w:p w14:paraId="3C596DEF" w14:textId="77777777" w:rsidR="00437AD7" w:rsidRPr="0089469B" w:rsidRDefault="00437AD7" w:rsidP="00437AD7">
      <w:pPr>
        <w:jc w:val="center"/>
        <w:rPr>
          <w:rFonts w:cstheme="minorHAnsi"/>
          <w:color w:val="000000"/>
          <w:lang w:val="en-IE"/>
        </w:rPr>
      </w:pPr>
      <w:r w:rsidRPr="0089469B">
        <w:rPr>
          <w:rFonts w:cstheme="minorHAnsi"/>
          <w:color w:val="000000"/>
          <w:lang w:val="en-IE"/>
        </w:rPr>
        <w:t>Canvassing will lead to disqualification. Informal inquiries are welcome, please contact karl@countykildarelp.ie</w:t>
      </w:r>
    </w:p>
    <w:p w14:paraId="4DDB2F48" w14:textId="77777777" w:rsidR="00437AD7" w:rsidRPr="0089469B" w:rsidRDefault="00437AD7" w:rsidP="00437AD7">
      <w:pPr>
        <w:jc w:val="center"/>
        <w:rPr>
          <w:rFonts w:cstheme="minorHAnsi"/>
          <w:color w:val="000000"/>
          <w:lang w:val="en-IE"/>
        </w:rPr>
      </w:pPr>
      <w:r w:rsidRPr="0089469B">
        <w:rPr>
          <w:rFonts w:cstheme="minorHAnsi"/>
          <w:color w:val="000000"/>
          <w:lang w:val="en-IE"/>
        </w:rPr>
        <w:t>Interviews are provisionally scheduled to take place in Naas on the week beginning July 4th</w:t>
      </w:r>
    </w:p>
    <w:p w14:paraId="6CB1C59B" w14:textId="77777777" w:rsidR="00437AD7" w:rsidRPr="0089469B" w:rsidRDefault="00437AD7" w:rsidP="00437AD7">
      <w:pPr>
        <w:pStyle w:val="NormalWeb"/>
        <w:spacing w:before="0" w:beforeAutospacing="0" w:after="0" w:afterAutospacing="0" w:line="276" w:lineRule="auto"/>
        <w:contextualSpacing/>
        <w:jc w:val="both"/>
        <w:rPr>
          <w:rFonts w:asciiTheme="minorHAnsi" w:hAnsiTheme="minorHAnsi" w:cstheme="minorHAnsi"/>
          <w:b/>
          <w:color w:val="0E101A"/>
          <w:sz w:val="22"/>
          <w:szCs w:val="22"/>
        </w:rPr>
      </w:pPr>
    </w:p>
    <w:p w14:paraId="7AF6AD16" w14:textId="77777777" w:rsidR="00437AD7" w:rsidRPr="0089469B" w:rsidRDefault="00437AD7" w:rsidP="00437AD7">
      <w:pPr>
        <w:pStyle w:val="NormalWeb"/>
        <w:spacing w:after="0"/>
        <w:contextualSpacing/>
        <w:jc w:val="center"/>
        <w:rPr>
          <w:rFonts w:asciiTheme="minorHAnsi" w:hAnsiTheme="minorHAnsi" w:cstheme="minorHAnsi"/>
          <w:b/>
          <w:color w:val="0E101A"/>
          <w:sz w:val="22"/>
          <w:szCs w:val="22"/>
        </w:rPr>
      </w:pPr>
      <w:r w:rsidRPr="0089469B">
        <w:rPr>
          <w:rFonts w:asciiTheme="minorHAnsi" w:hAnsiTheme="minorHAnsi" w:cstheme="minorHAnsi"/>
          <w:b/>
          <w:color w:val="0E101A"/>
          <w:sz w:val="22"/>
          <w:szCs w:val="22"/>
        </w:rPr>
        <w:t>The post is subject to Garda vetting.</w:t>
      </w:r>
    </w:p>
    <w:p w14:paraId="645B26D7" w14:textId="77777777" w:rsidR="00437AD7" w:rsidRPr="0089469B" w:rsidRDefault="00437AD7" w:rsidP="00437AD7">
      <w:pPr>
        <w:jc w:val="both"/>
        <w:rPr>
          <w:rFonts w:cstheme="minorHAnsi"/>
          <w:color w:val="000000"/>
          <w:lang w:val="en-IE"/>
        </w:rPr>
      </w:pPr>
    </w:p>
    <w:p w14:paraId="17EDFE12" w14:textId="77777777" w:rsidR="00437AD7" w:rsidRPr="0089469B" w:rsidRDefault="00437AD7" w:rsidP="00437AD7">
      <w:pPr>
        <w:jc w:val="both"/>
        <w:rPr>
          <w:rFonts w:cstheme="minorHAnsi"/>
          <w:color w:val="000000"/>
          <w:lang w:val="en-IE"/>
        </w:rPr>
      </w:pPr>
    </w:p>
    <w:p w14:paraId="2038A499" w14:textId="77777777" w:rsidR="00437AD7" w:rsidRPr="0089469B" w:rsidRDefault="00437AD7" w:rsidP="00437AD7">
      <w:pPr>
        <w:spacing w:after="0"/>
        <w:jc w:val="center"/>
        <w:outlineLvl w:val="0"/>
        <w:rPr>
          <w:rFonts w:eastAsia="Times New Roman" w:cstheme="minorHAnsi"/>
          <w:b/>
          <w:bCs/>
          <w:color w:val="262626" w:themeColor="text1" w:themeTint="D9"/>
          <w:kern w:val="36"/>
          <w:lang w:eastAsia="en-IE"/>
        </w:rPr>
      </w:pPr>
      <w:r w:rsidRPr="0089469B">
        <w:rPr>
          <w:rFonts w:eastAsia="Times New Roman" w:cstheme="minorHAnsi"/>
          <w:b/>
          <w:bCs/>
          <w:color w:val="262626" w:themeColor="text1" w:themeTint="D9"/>
          <w:kern w:val="36"/>
          <w:lang w:eastAsia="en-IE"/>
        </w:rPr>
        <w:t>Healthy Food Made Easy Coordinator</w:t>
      </w:r>
    </w:p>
    <w:p w14:paraId="380F53EE" w14:textId="77777777" w:rsidR="00437AD7" w:rsidRPr="0089469B" w:rsidRDefault="00437AD7" w:rsidP="00437AD7">
      <w:pPr>
        <w:spacing w:after="0"/>
        <w:jc w:val="center"/>
        <w:outlineLvl w:val="0"/>
        <w:rPr>
          <w:rFonts w:eastAsia="Times New Roman" w:cstheme="minorHAnsi"/>
          <w:b/>
          <w:bCs/>
          <w:color w:val="262626" w:themeColor="text1" w:themeTint="D9"/>
          <w:kern w:val="36"/>
          <w:lang w:eastAsia="en-IE"/>
        </w:rPr>
      </w:pPr>
      <w:r w:rsidRPr="0089469B">
        <w:rPr>
          <w:rFonts w:eastAsia="Times New Roman" w:cstheme="minorHAnsi"/>
          <w:b/>
          <w:bCs/>
          <w:color w:val="262626" w:themeColor="text1" w:themeTint="D9"/>
          <w:kern w:val="36"/>
          <w:lang w:eastAsia="en-IE"/>
        </w:rPr>
        <w:t>(35 hours / week) Job Description</w:t>
      </w:r>
    </w:p>
    <w:p w14:paraId="3F139CD7" w14:textId="77777777" w:rsidR="00437AD7" w:rsidRPr="0089469B" w:rsidRDefault="00437AD7" w:rsidP="00437AD7">
      <w:pPr>
        <w:spacing w:after="0"/>
        <w:jc w:val="center"/>
        <w:outlineLvl w:val="0"/>
        <w:rPr>
          <w:rFonts w:eastAsia="Times New Roman" w:cstheme="minorHAnsi"/>
          <w:b/>
          <w:bCs/>
          <w:color w:val="262626" w:themeColor="text1" w:themeTint="D9"/>
          <w:kern w:val="36"/>
          <w:lang w:eastAsia="en-IE"/>
        </w:rPr>
      </w:pPr>
    </w:p>
    <w:p w14:paraId="6E74B39A" w14:textId="77777777" w:rsidR="00437AD7" w:rsidRPr="0089469B" w:rsidRDefault="00437AD7" w:rsidP="00437AD7">
      <w:pPr>
        <w:spacing w:after="0"/>
        <w:ind w:left="284"/>
        <w:jc w:val="center"/>
        <w:outlineLvl w:val="0"/>
        <w:rPr>
          <w:rFonts w:eastAsia="Times New Roman" w:cstheme="minorHAnsi"/>
          <w:b/>
          <w:bCs/>
          <w:color w:val="262626" w:themeColor="text1" w:themeTint="D9"/>
          <w:kern w:val="36"/>
          <w:lang w:eastAsia="en-IE"/>
        </w:rPr>
      </w:pPr>
    </w:p>
    <w:p w14:paraId="0E1B1070" w14:textId="77777777" w:rsidR="00437AD7" w:rsidRPr="0089469B" w:rsidRDefault="00437AD7" w:rsidP="00437AD7">
      <w:pPr>
        <w:jc w:val="both"/>
        <w:rPr>
          <w:rFonts w:cstheme="minorHAnsi"/>
          <w:color w:val="000000"/>
          <w:lang w:eastAsia="en-IE"/>
        </w:rPr>
      </w:pPr>
      <w:r w:rsidRPr="0089469B">
        <w:rPr>
          <w:rFonts w:cstheme="minorHAnsi"/>
          <w:lang w:val="en-IE"/>
        </w:rPr>
        <w:t>The Healthy Food Made Easy Coordinator employed by</w:t>
      </w:r>
      <w:r w:rsidRPr="0089469B">
        <w:rPr>
          <w:rFonts w:cstheme="minorHAnsi"/>
          <w:b/>
          <w:lang w:val="en-IE"/>
        </w:rPr>
        <w:t xml:space="preserve"> </w:t>
      </w:r>
      <w:r w:rsidRPr="0089469B">
        <w:rPr>
          <w:rFonts w:cstheme="minorHAnsi"/>
          <w:lang w:val="en-IE"/>
        </w:rPr>
        <w:t>County Kildare Leader Partnership</w:t>
      </w:r>
      <w:r w:rsidRPr="0089469B">
        <w:rPr>
          <w:rFonts w:cstheme="minorHAnsi"/>
          <w:b/>
          <w:lang w:val="en-IE"/>
        </w:rPr>
        <w:t xml:space="preserve"> </w:t>
      </w:r>
      <w:r w:rsidRPr="0089469B">
        <w:rPr>
          <w:rFonts w:cstheme="minorHAnsi"/>
          <w:lang w:val="en-IE"/>
        </w:rPr>
        <w:t xml:space="preserve">will deliver training courses and workshops in local communities to help people make healthy eating and lifestyle choices. </w:t>
      </w:r>
      <w:r w:rsidRPr="0089469B">
        <w:rPr>
          <w:rFonts w:cstheme="minorHAnsi"/>
          <w:color w:val="000000"/>
          <w:lang w:eastAsia="en-IE"/>
        </w:rPr>
        <w:t xml:space="preserve"> </w:t>
      </w:r>
    </w:p>
    <w:p w14:paraId="3F5244F8" w14:textId="77777777" w:rsidR="00437AD7" w:rsidRPr="0089469B" w:rsidRDefault="00437AD7" w:rsidP="00437AD7">
      <w:pPr>
        <w:jc w:val="both"/>
        <w:rPr>
          <w:rFonts w:eastAsia="Calibri" w:cstheme="minorHAnsi"/>
        </w:rPr>
      </w:pPr>
      <w:r w:rsidRPr="00DA6DC2">
        <w:rPr>
          <w:rFonts w:eastAsia="Calibri" w:cstheme="minorHAnsi"/>
        </w:rPr>
        <w:t xml:space="preserve">The </w:t>
      </w:r>
      <w:r w:rsidRPr="0089469B">
        <w:rPr>
          <w:rFonts w:cstheme="minorHAnsi"/>
          <w:color w:val="262626" w:themeColor="text1" w:themeTint="D9"/>
        </w:rPr>
        <w:t xml:space="preserve">HFME </w:t>
      </w:r>
      <w:r w:rsidRPr="0089469B">
        <w:rPr>
          <w:rFonts w:cstheme="minorHAnsi"/>
          <w:lang w:val="en-IE"/>
        </w:rPr>
        <w:t xml:space="preserve">Coordinator </w:t>
      </w:r>
      <w:r w:rsidRPr="00DA6DC2">
        <w:rPr>
          <w:rFonts w:eastAsia="Calibri" w:cstheme="minorHAnsi"/>
        </w:rPr>
        <w:t xml:space="preserve">will report to the County Kildare LEADER Partnership Health and Wellbeing Manager and will be responsible for the delivery of the </w:t>
      </w:r>
      <w:r w:rsidRPr="0089469B">
        <w:rPr>
          <w:rFonts w:eastAsia="Calibri" w:cstheme="minorHAnsi"/>
        </w:rPr>
        <w:t xml:space="preserve">6-week Healthy Food Made Easy (HFME) programme funded by the HSE Sláintecare Healthy Communities Initiative. It is an evidenced based programme which has been running for 20 years engaging communities living with food poverty. </w:t>
      </w:r>
    </w:p>
    <w:p w14:paraId="522CC558" w14:textId="77777777" w:rsidR="00437AD7" w:rsidRPr="00DA6DC2" w:rsidRDefault="00437AD7" w:rsidP="00437AD7">
      <w:pPr>
        <w:spacing w:after="0"/>
        <w:jc w:val="both"/>
        <w:rPr>
          <w:rFonts w:eastAsia="Calibri" w:cstheme="minorHAnsi"/>
          <w:lang w:val="en-GB"/>
        </w:rPr>
      </w:pPr>
      <w:r w:rsidRPr="00DA6DC2">
        <w:rPr>
          <w:rFonts w:eastAsia="Calibri" w:cstheme="minorHAnsi"/>
          <w:lang w:val="en-GB"/>
        </w:rPr>
        <w:t>A fixed term contract to 31</w:t>
      </w:r>
      <w:r w:rsidRPr="00DA6DC2">
        <w:rPr>
          <w:rFonts w:eastAsia="Calibri" w:cstheme="minorHAnsi"/>
          <w:vertAlign w:val="superscript"/>
          <w:lang w:val="en-GB"/>
        </w:rPr>
        <w:t>st</w:t>
      </w:r>
      <w:r w:rsidRPr="00DA6DC2">
        <w:rPr>
          <w:rFonts w:eastAsia="Calibri" w:cstheme="minorHAnsi"/>
          <w:lang w:val="en-GB"/>
        </w:rPr>
        <w:t xml:space="preserve"> December 2023 will be offered to the successful candidate. The salary will be commensurate with skills and experience on the HSE Grade V scale.</w:t>
      </w:r>
    </w:p>
    <w:p w14:paraId="1A9BA659" w14:textId="77777777" w:rsidR="00437AD7" w:rsidRPr="0089469B" w:rsidRDefault="00437AD7" w:rsidP="00437AD7">
      <w:pPr>
        <w:jc w:val="both"/>
        <w:rPr>
          <w:rFonts w:eastAsia="Calibri" w:cstheme="minorHAnsi"/>
        </w:rPr>
      </w:pPr>
    </w:p>
    <w:p w14:paraId="604974F4" w14:textId="77777777" w:rsidR="00437AD7" w:rsidRPr="0089469B" w:rsidRDefault="00437AD7" w:rsidP="00437AD7">
      <w:pPr>
        <w:shd w:val="clear" w:color="auto" w:fill="FFFFFF"/>
        <w:spacing w:after="150"/>
        <w:rPr>
          <w:rFonts w:cstheme="minorHAnsi"/>
          <w:color w:val="000000"/>
        </w:rPr>
      </w:pPr>
      <w:r w:rsidRPr="0089469B">
        <w:rPr>
          <w:rFonts w:cstheme="minorHAnsi"/>
          <w:lang w:val="en-IE"/>
        </w:rPr>
        <w:t xml:space="preserve">The Healthy Food Made Easy programmes are interactive and aim to: </w:t>
      </w:r>
    </w:p>
    <w:p w14:paraId="7D189F8F" w14:textId="77777777" w:rsidR="00437AD7" w:rsidRPr="0089469B" w:rsidRDefault="00437AD7" w:rsidP="00437AD7">
      <w:pPr>
        <w:pStyle w:val="ListParagraph"/>
        <w:numPr>
          <w:ilvl w:val="0"/>
          <w:numId w:val="7"/>
        </w:numPr>
        <w:spacing w:after="0"/>
        <w:rPr>
          <w:rFonts w:cstheme="minorHAnsi"/>
          <w:lang w:val="en-IE"/>
        </w:rPr>
      </w:pPr>
      <w:r w:rsidRPr="0089469B">
        <w:rPr>
          <w:rFonts w:cstheme="minorHAnsi"/>
          <w:lang w:val="en-IE"/>
        </w:rPr>
        <w:t>Provide participants access to much needed information and training around their own and their families’ nutritional needs</w:t>
      </w:r>
    </w:p>
    <w:p w14:paraId="34AE38DF" w14:textId="77777777" w:rsidR="00437AD7" w:rsidRPr="0089469B" w:rsidRDefault="00437AD7" w:rsidP="00437AD7">
      <w:pPr>
        <w:pStyle w:val="ListParagraph"/>
        <w:numPr>
          <w:ilvl w:val="0"/>
          <w:numId w:val="7"/>
        </w:numPr>
        <w:rPr>
          <w:rFonts w:cstheme="minorHAnsi"/>
          <w:lang w:val="en-IE"/>
        </w:rPr>
      </w:pPr>
      <w:r w:rsidRPr="0089469B">
        <w:rPr>
          <w:rFonts w:cstheme="minorHAnsi"/>
          <w:lang w:val="en-IE"/>
        </w:rPr>
        <w:t>Improve attitudes towards food and encourage healthy eating practices</w:t>
      </w:r>
    </w:p>
    <w:p w14:paraId="1AC889AC" w14:textId="77777777" w:rsidR="00437AD7" w:rsidRPr="0089469B" w:rsidRDefault="00437AD7" w:rsidP="00437AD7">
      <w:pPr>
        <w:pStyle w:val="ListParagraph"/>
        <w:numPr>
          <w:ilvl w:val="0"/>
          <w:numId w:val="7"/>
        </w:numPr>
        <w:spacing w:after="0"/>
        <w:rPr>
          <w:rFonts w:cstheme="minorHAnsi"/>
          <w:lang w:val="en-IE"/>
        </w:rPr>
      </w:pPr>
      <w:r w:rsidRPr="0089469B">
        <w:rPr>
          <w:rFonts w:cstheme="minorHAnsi"/>
          <w:lang w:val="en-IE"/>
        </w:rPr>
        <w:t xml:space="preserve">Empower participants to make healthy, </w:t>
      </w:r>
      <w:proofErr w:type="gramStart"/>
      <w:r w:rsidRPr="0089469B">
        <w:rPr>
          <w:rFonts w:cstheme="minorHAnsi"/>
          <w:lang w:val="en-IE"/>
        </w:rPr>
        <w:t>nutritious</w:t>
      </w:r>
      <w:proofErr w:type="gramEnd"/>
      <w:r w:rsidRPr="0089469B">
        <w:rPr>
          <w:rFonts w:cstheme="minorHAnsi"/>
          <w:lang w:val="en-IE"/>
        </w:rPr>
        <w:t xml:space="preserve"> and economical food choices for themselves and their families.</w:t>
      </w:r>
    </w:p>
    <w:p w14:paraId="1A5649FA" w14:textId="77777777" w:rsidR="00437AD7" w:rsidRPr="0089469B" w:rsidRDefault="00437AD7" w:rsidP="00437AD7">
      <w:pPr>
        <w:pStyle w:val="NormalWeb"/>
        <w:spacing w:line="276" w:lineRule="auto"/>
        <w:rPr>
          <w:rFonts w:asciiTheme="minorHAnsi" w:hAnsiTheme="minorHAnsi" w:cstheme="minorHAnsi"/>
          <w:color w:val="000000"/>
          <w:sz w:val="22"/>
          <w:szCs w:val="22"/>
        </w:rPr>
      </w:pPr>
      <w:r w:rsidRPr="0089469B">
        <w:rPr>
          <w:rFonts w:asciiTheme="minorHAnsi" w:hAnsiTheme="minorHAnsi" w:cstheme="minorHAnsi"/>
          <w:color w:val="000000"/>
          <w:sz w:val="22"/>
          <w:szCs w:val="22"/>
        </w:rPr>
        <w:t xml:space="preserve">The coordinator is responsible for coordination and delivery of a suite of programme and, in conjunction with relevant partners, develop additional interventions where needs are identified in relation to healthy eating and lifestyle. </w:t>
      </w:r>
    </w:p>
    <w:p w14:paraId="7B60C206" w14:textId="77777777" w:rsidR="00437AD7" w:rsidRPr="0089469B" w:rsidRDefault="00437AD7" w:rsidP="00437AD7">
      <w:pPr>
        <w:rPr>
          <w:rFonts w:cstheme="minorHAnsi"/>
        </w:rPr>
      </w:pPr>
      <w:r w:rsidRPr="0089469B">
        <w:rPr>
          <w:rFonts w:cstheme="minorHAnsi"/>
          <w:b/>
        </w:rPr>
        <w:t>Key Roles and Responsibilities</w:t>
      </w:r>
      <w:r w:rsidRPr="0089469B">
        <w:rPr>
          <w:rFonts w:cstheme="minorHAnsi"/>
        </w:rPr>
        <w:t>:</w:t>
      </w:r>
    </w:p>
    <w:p w14:paraId="4A0067F3" w14:textId="77777777" w:rsidR="00437AD7" w:rsidRPr="0089469B" w:rsidRDefault="00437AD7" w:rsidP="00437AD7">
      <w:pPr>
        <w:rPr>
          <w:rFonts w:cstheme="minorHAnsi"/>
          <w:b/>
        </w:rPr>
      </w:pPr>
      <w:r w:rsidRPr="0089469B">
        <w:rPr>
          <w:rFonts w:cstheme="minorHAnsi"/>
          <w:b/>
        </w:rPr>
        <w:t>Manage the project at a local level</w:t>
      </w:r>
    </w:p>
    <w:p w14:paraId="0CA0B437" w14:textId="77777777" w:rsidR="00437AD7" w:rsidRPr="0089469B" w:rsidRDefault="00437AD7" w:rsidP="00437AD7">
      <w:pPr>
        <w:pStyle w:val="ListParagraph"/>
        <w:numPr>
          <w:ilvl w:val="0"/>
          <w:numId w:val="8"/>
        </w:numPr>
        <w:tabs>
          <w:tab w:val="left" w:pos="1560"/>
        </w:tabs>
        <w:ind w:left="284"/>
        <w:rPr>
          <w:rFonts w:cstheme="minorHAnsi"/>
        </w:rPr>
      </w:pPr>
      <w:proofErr w:type="spellStart"/>
      <w:r w:rsidRPr="0089469B">
        <w:rPr>
          <w:rFonts w:cstheme="minorHAnsi"/>
        </w:rPr>
        <w:t>Publicise</w:t>
      </w:r>
      <w:proofErr w:type="spellEnd"/>
      <w:r w:rsidRPr="0089469B">
        <w:rPr>
          <w:rFonts w:cstheme="minorHAnsi"/>
        </w:rPr>
        <w:t xml:space="preserve"> courses and target new groups, prepare flyers, posters and promote programme on social media and website</w:t>
      </w:r>
    </w:p>
    <w:p w14:paraId="0C2E5AC8" w14:textId="77777777" w:rsidR="00437AD7" w:rsidRPr="0089469B" w:rsidRDefault="00437AD7" w:rsidP="00437AD7">
      <w:pPr>
        <w:pStyle w:val="ListParagraph"/>
        <w:numPr>
          <w:ilvl w:val="0"/>
          <w:numId w:val="8"/>
        </w:numPr>
        <w:tabs>
          <w:tab w:val="left" w:pos="1560"/>
        </w:tabs>
        <w:ind w:left="284"/>
        <w:rPr>
          <w:rFonts w:cstheme="minorHAnsi"/>
        </w:rPr>
      </w:pPr>
      <w:r w:rsidRPr="0089469B">
        <w:rPr>
          <w:rFonts w:cstheme="minorHAnsi"/>
        </w:rPr>
        <w:t>Identify appropriate community groups, “sell” the course and organise delivery</w:t>
      </w:r>
    </w:p>
    <w:p w14:paraId="695D51FE" w14:textId="77777777" w:rsidR="00437AD7" w:rsidRPr="0089469B" w:rsidRDefault="00437AD7" w:rsidP="00437AD7">
      <w:pPr>
        <w:pStyle w:val="ListParagraph"/>
        <w:numPr>
          <w:ilvl w:val="0"/>
          <w:numId w:val="8"/>
        </w:numPr>
        <w:tabs>
          <w:tab w:val="left" w:pos="1560"/>
        </w:tabs>
        <w:ind w:left="284"/>
        <w:rPr>
          <w:rFonts w:cstheme="minorHAnsi"/>
        </w:rPr>
      </w:pPr>
      <w:r w:rsidRPr="0089469B">
        <w:rPr>
          <w:rFonts w:cstheme="minorHAnsi"/>
        </w:rPr>
        <w:t xml:space="preserve">Assign Peer Leaders for all courses / roster for weaning programme </w:t>
      </w:r>
    </w:p>
    <w:p w14:paraId="3C1F64FA" w14:textId="77777777" w:rsidR="00437AD7" w:rsidRPr="0089469B" w:rsidRDefault="00437AD7" w:rsidP="00437AD7">
      <w:pPr>
        <w:pStyle w:val="ListParagraph"/>
        <w:numPr>
          <w:ilvl w:val="0"/>
          <w:numId w:val="8"/>
        </w:numPr>
        <w:tabs>
          <w:tab w:val="left" w:pos="1560"/>
        </w:tabs>
        <w:spacing w:after="0"/>
        <w:ind w:left="284"/>
        <w:rPr>
          <w:rFonts w:cstheme="minorHAnsi"/>
        </w:rPr>
      </w:pPr>
      <w:r w:rsidRPr="0089469B">
        <w:rPr>
          <w:rFonts w:cstheme="minorHAnsi"/>
        </w:rPr>
        <w:t>Purchase supplies for weaning workshop materials</w:t>
      </w:r>
    </w:p>
    <w:p w14:paraId="1B718D49" w14:textId="77777777" w:rsidR="00437AD7" w:rsidRPr="0089469B" w:rsidRDefault="00437AD7" w:rsidP="00437AD7">
      <w:pPr>
        <w:spacing w:after="0"/>
        <w:ind w:left="-76"/>
        <w:rPr>
          <w:rFonts w:cstheme="minorHAnsi"/>
          <w:b/>
        </w:rPr>
      </w:pPr>
    </w:p>
    <w:p w14:paraId="6E45E16A" w14:textId="77777777" w:rsidR="00437AD7" w:rsidRPr="0089469B" w:rsidRDefault="00437AD7" w:rsidP="00437AD7">
      <w:pPr>
        <w:spacing w:after="0"/>
        <w:ind w:left="-76"/>
        <w:rPr>
          <w:rFonts w:cstheme="minorHAnsi"/>
          <w:b/>
        </w:rPr>
      </w:pPr>
      <w:r w:rsidRPr="0089469B">
        <w:rPr>
          <w:rFonts w:cstheme="minorHAnsi"/>
          <w:b/>
        </w:rPr>
        <w:t>Course delivery &amp; development</w:t>
      </w:r>
    </w:p>
    <w:p w14:paraId="09E58CAF" w14:textId="77777777" w:rsidR="00437AD7" w:rsidRPr="0089469B" w:rsidRDefault="00437AD7" w:rsidP="00437AD7">
      <w:pPr>
        <w:numPr>
          <w:ilvl w:val="0"/>
          <w:numId w:val="6"/>
        </w:numPr>
        <w:spacing w:after="0"/>
        <w:ind w:left="284"/>
        <w:rPr>
          <w:rFonts w:cstheme="minorHAnsi"/>
        </w:rPr>
      </w:pPr>
      <w:r w:rsidRPr="0089469B">
        <w:rPr>
          <w:rFonts w:cstheme="minorHAnsi"/>
        </w:rPr>
        <w:t xml:space="preserve">Deliver a suite of </w:t>
      </w:r>
      <w:r w:rsidRPr="0089469B">
        <w:rPr>
          <w:rFonts w:cstheme="minorHAnsi"/>
          <w:lang w:val="en-IE"/>
        </w:rPr>
        <w:t>courses and workshops on healthy eating and lifestyle choices.</w:t>
      </w:r>
    </w:p>
    <w:p w14:paraId="4652BBB6" w14:textId="77777777" w:rsidR="00437AD7" w:rsidRPr="0089469B" w:rsidRDefault="00437AD7" w:rsidP="00437AD7">
      <w:pPr>
        <w:numPr>
          <w:ilvl w:val="0"/>
          <w:numId w:val="6"/>
        </w:numPr>
        <w:spacing w:after="0"/>
        <w:ind w:left="284"/>
        <w:rPr>
          <w:rFonts w:cstheme="minorHAnsi"/>
        </w:rPr>
      </w:pPr>
      <w:r w:rsidRPr="0089469B">
        <w:rPr>
          <w:rFonts w:cstheme="minorHAnsi"/>
        </w:rPr>
        <w:t>Deliver Healthy Food Made Easy course where appropriate</w:t>
      </w:r>
    </w:p>
    <w:p w14:paraId="6EF82069" w14:textId="77777777" w:rsidR="00437AD7" w:rsidRPr="0089469B" w:rsidRDefault="00437AD7" w:rsidP="00437AD7">
      <w:pPr>
        <w:numPr>
          <w:ilvl w:val="0"/>
          <w:numId w:val="6"/>
        </w:numPr>
        <w:spacing w:after="0"/>
        <w:ind w:left="284"/>
        <w:rPr>
          <w:rFonts w:cstheme="minorHAnsi"/>
        </w:rPr>
      </w:pPr>
      <w:r w:rsidRPr="0089469B">
        <w:rPr>
          <w:rFonts w:cstheme="minorHAnsi"/>
        </w:rPr>
        <w:t>Identify additional needs in communities for nutrition and lifestyle interventions</w:t>
      </w:r>
    </w:p>
    <w:p w14:paraId="4000608B" w14:textId="77777777" w:rsidR="00437AD7" w:rsidRPr="0089469B" w:rsidRDefault="00437AD7" w:rsidP="00437AD7">
      <w:pPr>
        <w:numPr>
          <w:ilvl w:val="0"/>
          <w:numId w:val="6"/>
        </w:numPr>
        <w:spacing w:after="0"/>
        <w:ind w:left="284"/>
        <w:rPr>
          <w:rFonts w:cstheme="minorHAnsi"/>
        </w:rPr>
      </w:pPr>
      <w:r w:rsidRPr="0089469B">
        <w:rPr>
          <w:rFonts w:cstheme="minorHAnsi"/>
        </w:rPr>
        <w:t xml:space="preserve">Delivery of programmes are to be a </w:t>
      </w:r>
      <w:proofErr w:type="gramStart"/>
      <w:r w:rsidRPr="0089469B">
        <w:rPr>
          <w:rFonts w:cstheme="minorHAnsi"/>
        </w:rPr>
        <w:t>high quality</w:t>
      </w:r>
      <w:proofErr w:type="gramEnd"/>
      <w:r w:rsidRPr="0089469B">
        <w:rPr>
          <w:rFonts w:cstheme="minorHAnsi"/>
        </w:rPr>
        <w:t xml:space="preserve"> standard </w:t>
      </w:r>
    </w:p>
    <w:p w14:paraId="69848CD6" w14:textId="77777777" w:rsidR="00437AD7" w:rsidRPr="0089469B" w:rsidRDefault="00437AD7" w:rsidP="00437AD7">
      <w:pPr>
        <w:spacing w:after="0"/>
        <w:rPr>
          <w:rFonts w:cstheme="minorHAnsi"/>
        </w:rPr>
      </w:pPr>
    </w:p>
    <w:p w14:paraId="1D1BCD81" w14:textId="77777777" w:rsidR="00437AD7" w:rsidRPr="0089469B" w:rsidRDefault="00437AD7" w:rsidP="00437AD7">
      <w:pPr>
        <w:spacing w:after="0"/>
        <w:ind w:left="-76"/>
        <w:rPr>
          <w:rFonts w:cstheme="minorHAnsi"/>
          <w:b/>
        </w:rPr>
      </w:pPr>
      <w:r w:rsidRPr="0089469B">
        <w:rPr>
          <w:rFonts w:cstheme="minorHAnsi"/>
          <w:b/>
        </w:rPr>
        <w:t>Work with peer leaders</w:t>
      </w:r>
    </w:p>
    <w:p w14:paraId="4EA78695" w14:textId="77777777" w:rsidR="00437AD7" w:rsidRPr="0089469B" w:rsidRDefault="00437AD7" w:rsidP="00437AD7">
      <w:pPr>
        <w:numPr>
          <w:ilvl w:val="0"/>
          <w:numId w:val="6"/>
        </w:numPr>
        <w:spacing w:after="0"/>
        <w:ind w:left="284"/>
        <w:rPr>
          <w:rFonts w:cstheme="minorHAnsi"/>
        </w:rPr>
      </w:pPr>
      <w:r w:rsidRPr="0089469B">
        <w:rPr>
          <w:rFonts w:cstheme="minorHAnsi"/>
        </w:rPr>
        <w:t>Coordinate training programmes being run with Peer Leaders</w:t>
      </w:r>
    </w:p>
    <w:p w14:paraId="0BE2EF3A" w14:textId="77777777" w:rsidR="00437AD7" w:rsidRPr="0089469B" w:rsidRDefault="00437AD7" w:rsidP="00437AD7">
      <w:pPr>
        <w:numPr>
          <w:ilvl w:val="0"/>
          <w:numId w:val="6"/>
        </w:numPr>
        <w:spacing w:after="0"/>
        <w:ind w:left="284"/>
        <w:rPr>
          <w:rFonts w:cstheme="minorHAnsi"/>
        </w:rPr>
      </w:pPr>
      <w:r w:rsidRPr="0089469B">
        <w:rPr>
          <w:rFonts w:cstheme="minorHAnsi"/>
        </w:rPr>
        <w:t xml:space="preserve">Ensure Peer Leaders have </w:t>
      </w:r>
      <w:proofErr w:type="gramStart"/>
      <w:r w:rsidRPr="0089469B">
        <w:rPr>
          <w:rFonts w:cstheme="minorHAnsi"/>
        </w:rPr>
        <w:t>correct</w:t>
      </w:r>
      <w:proofErr w:type="gramEnd"/>
      <w:r w:rsidRPr="0089469B">
        <w:rPr>
          <w:rFonts w:cstheme="minorHAnsi"/>
        </w:rPr>
        <w:t xml:space="preserve"> and accurate information</w:t>
      </w:r>
    </w:p>
    <w:p w14:paraId="1C004988" w14:textId="77777777" w:rsidR="00437AD7" w:rsidRPr="0089469B" w:rsidRDefault="00437AD7" w:rsidP="00437AD7">
      <w:pPr>
        <w:numPr>
          <w:ilvl w:val="0"/>
          <w:numId w:val="6"/>
        </w:numPr>
        <w:spacing w:after="0"/>
        <w:ind w:left="284"/>
        <w:rPr>
          <w:rFonts w:cstheme="minorHAnsi"/>
        </w:rPr>
      </w:pPr>
      <w:r w:rsidRPr="0089469B">
        <w:rPr>
          <w:rFonts w:cstheme="minorHAnsi"/>
        </w:rPr>
        <w:t>Have regular meetings with Peer Leaders</w:t>
      </w:r>
    </w:p>
    <w:p w14:paraId="5211A87E" w14:textId="77777777" w:rsidR="00437AD7" w:rsidRPr="0089469B" w:rsidRDefault="00437AD7" w:rsidP="00437AD7">
      <w:pPr>
        <w:numPr>
          <w:ilvl w:val="0"/>
          <w:numId w:val="6"/>
        </w:numPr>
        <w:spacing w:after="0"/>
        <w:ind w:left="284"/>
        <w:rPr>
          <w:rFonts w:cstheme="minorHAnsi"/>
        </w:rPr>
      </w:pPr>
      <w:r w:rsidRPr="0089469B">
        <w:rPr>
          <w:rFonts w:cstheme="minorHAnsi"/>
        </w:rPr>
        <w:t>Keep Peer Leaders supplied with weaning workshop materials, course handbooks &amp; necessary equipment packs</w:t>
      </w:r>
    </w:p>
    <w:p w14:paraId="0A79CB8F" w14:textId="77777777" w:rsidR="00437AD7" w:rsidRPr="0089469B" w:rsidRDefault="00437AD7" w:rsidP="00437AD7">
      <w:pPr>
        <w:numPr>
          <w:ilvl w:val="0"/>
          <w:numId w:val="6"/>
        </w:numPr>
        <w:spacing w:after="0"/>
        <w:ind w:left="284"/>
        <w:rPr>
          <w:rFonts w:cstheme="minorHAnsi"/>
        </w:rPr>
      </w:pPr>
      <w:r w:rsidRPr="0089469B">
        <w:rPr>
          <w:rFonts w:cstheme="minorHAnsi"/>
        </w:rPr>
        <w:t xml:space="preserve">Assist with the training of new Peer Leaders </w:t>
      </w:r>
    </w:p>
    <w:p w14:paraId="7D82E1FF" w14:textId="77777777" w:rsidR="00437AD7" w:rsidRPr="0089469B" w:rsidRDefault="00437AD7" w:rsidP="00437AD7">
      <w:pPr>
        <w:numPr>
          <w:ilvl w:val="0"/>
          <w:numId w:val="6"/>
        </w:numPr>
        <w:spacing w:after="0"/>
        <w:ind w:left="284"/>
        <w:rPr>
          <w:rFonts w:cstheme="minorHAnsi"/>
        </w:rPr>
      </w:pPr>
      <w:r w:rsidRPr="0089469B">
        <w:rPr>
          <w:rFonts w:cstheme="minorHAnsi"/>
        </w:rPr>
        <w:t xml:space="preserve">Advertise and recruit new Peer Leaders when required using Procurement Policies </w:t>
      </w:r>
    </w:p>
    <w:p w14:paraId="2124E48E" w14:textId="77777777" w:rsidR="00437AD7" w:rsidRPr="0089469B" w:rsidRDefault="00437AD7" w:rsidP="00437AD7">
      <w:pPr>
        <w:spacing w:after="0"/>
        <w:rPr>
          <w:rFonts w:cstheme="minorHAnsi"/>
        </w:rPr>
      </w:pPr>
    </w:p>
    <w:p w14:paraId="1F60EB3D" w14:textId="77777777" w:rsidR="00437AD7" w:rsidRPr="0089469B" w:rsidRDefault="00437AD7" w:rsidP="00437AD7">
      <w:pPr>
        <w:spacing w:after="0"/>
        <w:rPr>
          <w:rFonts w:cstheme="minorHAnsi"/>
          <w:b/>
        </w:rPr>
      </w:pPr>
      <w:r w:rsidRPr="0089469B">
        <w:rPr>
          <w:rFonts w:cstheme="minorHAnsi"/>
          <w:b/>
        </w:rPr>
        <w:t>Reporting</w:t>
      </w:r>
    </w:p>
    <w:p w14:paraId="642D39DB" w14:textId="77777777" w:rsidR="00437AD7" w:rsidRPr="0089469B" w:rsidRDefault="00437AD7" w:rsidP="00437AD7">
      <w:pPr>
        <w:numPr>
          <w:ilvl w:val="0"/>
          <w:numId w:val="6"/>
        </w:numPr>
        <w:spacing w:after="0"/>
        <w:ind w:left="284"/>
        <w:rPr>
          <w:rFonts w:cstheme="minorHAnsi"/>
        </w:rPr>
      </w:pPr>
      <w:r w:rsidRPr="0089469B">
        <w:rPr>
          <w:rFonts w:cstheme="minorHAnsi"/>
        </w:rPr>
        <w:t xml:space="preserve">Maintain quarterly schedules of the programme </w:t>
      </w:r>
    </w:p>
    <w:p w14:paraId="36117754" w14:textId="77777777" w:rsidR="00437AD7" w:rsidRPr="0089469B" w:rsidRDefault="00437AD7" w:rsidP="00437AD7">
      <w:pPr>
        <w:numPr>
          <w:ilvl w:val="0"/>
          <w:numId w:val="6"/>
        </w:numPr>
        <w:spacing w:after="0"/>
        <w:ind w:left="284"/>
        <w:rPr>
          <w:rFonts w:cstheme="minorHAnsi"/>
        </w:rPr>
      </w:pPr>
      <w:r w:rsidRPr="0089469B">
        <w:rPr>
          <w:rFonts w:cstheme="minorHAnsi"/>
        </w:rPr>
        <w:t>Record  evaluations of courses</w:t>
      </w:r>
    </w:p>
    <w:p w14:paraId="571B9327" w14:textId="77777777" w:rsidR="00437AD7" w:rsidRPr="0089469B" w:rsidRDefault="00437AD7" w:rsidP="00437AD7">
      <w:pPr>
        <w:numPr>
          <w:ilvl w:val="0"/>
          <w:numId w:val="6"/>
        </w:numPr>
        <w:spacing w:after="0"/>
        <w:ind w:left="284"/>
        <w:rPr>
          <w:rFonts w:cstheme="minorHAnsi"/>
        </w:rPr>
      </w:pPr>
      <w:r w:rsidRPr="0089469B">
        <w:rPr>
          <w:rFonts w:cstheme="minorHAnsi"/>
        </w:rPr>
        <w:t>Provide quarterly reports regarding courses, attendance, finance etc.</w:t>
      </w:r>
    </w:p>
    <w:p w14:paraId="57E91D80" w14:textId="77777777" w:rsidR="00437AD7" w:rsidRPr="0089469B" w:rsidRDefault="00437AD7" w:rsidP="00437AD7">
      <w:pPr>
        <w:numPr>
          <w:ilvl w:val="0"/>
          <w:numId w:val="6"/>
        </w:numPr>
        <w:spacing w:after="0"/>
        <w:ind w:left="284"/>
        <w:rPr>
          <w:rFonts w:cstheme="minorHAnsi"/>
        </w:rPr>
      </w:pPr>
      <w:r w:rsidRPr="0089469B">
        <w:rPr>
          <w:rFonts w:cstheme="minorHAnsi"/>
        </w:rPr>
        <w:t>Provide bi-annual report regarding programme targets/plans and expenditure</w:t>
      </w:r>
    </w:p>
    <w:p w14:paraId="251DABA4" w14:textId="77777777" w:rsidR="00437AD7" w:rsidRPr="0089469B" w:rsidRDefault="00437AD7" w:rsidP="00437AD7">
      <w:pPr>
        <w:numPr>
          <w:ilvl w:val="0"/>
          <w:numId w:val="6"/>
        </w:numPr>
        <w:spacing w:after="0"/>
        <w:ind w:left="284"/>
        <w:rPr>
          <w:rFonts w:cstheme="minorHAnsi"/>
        </w:rPr>
      </w:pPr>
      <w:r w:rsidRPr="0089469B">
        <w:rPr>
          <w:rFonts w:cstheme="minorHAnsi"/>
        </w:rPr>
        <w:t>Liaise with the Community Dietitians &amp; Dietitian Manager</w:t>
      </w:r>
    </w:p>
    <w:p w14:paraId="7E4E7AE1" w14:textId="77777777" w:rsidR="00437AD7" w:rsidRPr="0089469B" w:rsidRDefault="00437AD7" w:rsidP="00437AD7">
      <w:pPr>
        <w:numPr>
          <w:ilvl w:val="0"/>
          <w:numId w:val="6"/>
        </w:numPr>
        <w:spacing w:after="0"/>
        <w:ind w:left="284"/>
        <w:rPr>
          <w:rFonts w:cstheme="minorHAnsi"/>
        </w:rPr>
      </w:pPr>
      <w:r w:rsidRPr="0089469B">
        <w:rPr>
          <w:rFonts w:cstheme="minorHAnsi"/>
        </w:rPr>
        <w:t>Liaise with Line Manager for annual funding application to Health Promotion Service</w:t>
      </w:r>
    </w:p>
    <w:p w14:paraId="23CD14CF" w14:textId="77777777" w:rsidR="00437AD7" w:rsidRPr="0089469B" w:rsidRDefault="00437AD7" w:rsidP="00437AD7">
      <w:pPr>
        <w:spacing w:after="0"/>
        <w:rPr>
          <w:rFonts w:cstheme="minorHAnsi"/>
          <w:b/>
        </w:rPr>
      </w:pPr>
    </w:p>
    <w:p w14:paraId="0DA40179" w14:textId="77777777" w:rsidR="00437AD7" w:rsidRPr="0089469B" w:rsidRDefault="00437AD7" w:rsidP="00437AD7">
      <w:pPr>
        <w:spacing w:after="0"/>
        <w:rPr>
          <w:rFonts w:cstheme="minorHAnsi"/>
          <w:b/>
        </w:rPr>
      </w:pPr>
      <w:r w:rsidRPr="0089469B">
        <w:rPr>
          <w:rFonts w:cstheme="minorHAnsi"/>
          <w:b/>
        </w:rPr>
        <w:t>Administration</w:t>
      </w:r>
    </w:p>
    <w:p w14:paraId="67D9423E" w14:textId="77777777" w:rsidR="00437AD7" w:rsidRPr="0089469B" w:rsidRDefault="00437AD7" w:rsidP="00437AD7">
      <w:pPr>
        <w:numPr>
          <w:ilvl w:val="0"/>
          <w:numId w:val="6"/>
        </w:numPr>
        <w:spacing w:after="0"/>
        <w:ind w:left="284"/>
        <w:rPr>
          <w:rFonts w:cstheme="minorHAnsi"/>
        </w:rPr>
      </w:pPr>
      <w:r w:rsidRPr="0089469B">
        <w:rPr>
          <w:rFonts w:cstheme="minorHAnsi"/>
        </w:rPr>
        <w:t>Check peer leaders’ expenditure</w:t>
      </w:r>
    </w:p>
    <w:p w14:paraId="14CF22B6" w14:textId="77777777" w:rsidR="00437AD7" w:rsidRPr="0089469B" w:rsidRDefault="00437AD7" w:rsidP="00437AD7">
      <w:pPr>
        <w:numPr>
          <w:ilvl w:val="0"/>
          <w:numId w:val="6"/>
        </w:numPr>
        <w:spacing w:after="0"/>
        <w:ind w:left="284"/>
        <w:rPr>
          <w:rFonts w:cstheme="minorHAnsi"/>
        </w:rPr>
      </w:pPr>
      <w:r w:rsidRPr="0089469B">
        <w:rPr>
          <w:rFonts w:cstheme="minorHAnsi"/>
        </w:rPr>
        <w:t>Arrange Peer Leaders payments for delivery of workshops and courses</w:t>
      </w:r>
    </w:p>
    <w:p w14:paraId="69735FF4" w14:textId="77777777" w:rsidR="00437AD7" w:rsidRPr="0089469B" w:rsidRDefault="00437AD7" w:rsidP="00437AD7">
      <w:pPr>
        <w:numPr>
          <w:ilvl w:val="0"/>
          <w:numId w:val="6"/>
        </w:numPr>
        <w:spacing w:after="0"/>
        <w:ind w:left="284"/>
        <w:rPr>
          <w:rFonts w:cstheme="minorHAnsi"/>
        </w:rPr>
      </w:pPr>
      <w:r w:rsidRPr="0089469B">
        <w:rPr>
          <w:rFonts w:cstheme="minorHAnsi"/>
        </w:rPr>
        <w:t>Invoice Host Groups and ensure payments are received</w:t>
      </w:r>
    </w:p>
    <w:p w14:paraId="0A350A8E" w14:textId="77777777" w:rsidR="00437AD7" w:rsidRPr="0089469B" w:rsidRDefault="00437AD7" w:rsidP="00437AD7">
      <w:pPr>
        <w:numPr>
          <w:ilvl w:val="0"/>
          <w:numId w:val="6"/>
        </w:numPr>
        <w:spacing w:after="0"/>
        <w:ind w:left="284"/>
        <w:rPr>
          <w:rFonts w:cstheme="minorHAnsi"/>
        </w:rPr>
      </w:pPr>
      <w:r w:rsidRPr="0089469B">
        <w:rPr>
          <w:rFonts w:cstheme="minorHAnsi"/>
        </w:rPr>
        <w:t>Keep records of Project’s income and  expenditure</w:t>
      </w:r>
    </w:p>
    <w:p w14:paraId="2FE2A72E" w14:textId="77777777" w:rsidR="00437AD7" w:rsidRPr="0089469B" w:rsidRDefault="00437AD7" w:rsidP="00437AD7">
      <w:pPr>
        <w:spacing w:after="0"/>
        <w:ind w:left="284"/>
        <w:rPr>
          <w:rFonts w:cstheme="minorHAnsi"/>
        </w:rPr>
      </w:pPr>
    </w:p>
    <w:p w14:paraId="25344F07" w14:textId="77777777" w:rsidR="00437AD7" w:rsidRPr="0089469B" w:rsidRDefault="00437AD7" w:rsidP="00437AD7">
      <w:pPr>
        <w:spacing w:after="0"/>
        <w:rPr>
          <w:rFonts w:cstheme="minorHAnsi"/>
          <w:b/>
        </w:rPr>
      </w:pPr>
      <w:r w:rsidRPr="0089469B">
        <w:rPr>
          <w:rFonts w:cstheme="minorHAnsi"/>
          <w:b/>
        </w:rPr>
        <w:t>Collaborating</w:t>
      </w:r>
    </w:p>
    <w:p w14:paraId="62C885AD" w14:textId="77777777" w:rsidR="00437AD7" w:rsidRPr="0089469B" w:rsidRDefault="00437AD7" w:rsidP="00437AD7">
      <w:pPr>
        <w:numPr>
          <w:ilvl w:val="0"/>
          <w:numId w:val="6"/>
        </w:numPr>
        <w:spacing w:after="0"/>
        <w:ind w:left="284"/>
        <w:rPr>
          <w:rFonts w:cstheme="minorHAnsi"/>
        </w:rPr>
      </w:pPr>
      <w:r w:rsidRPr="0089469B">
        <w:rPr>
          <w:rFonts w:cstheme="minorHAnsi"/>
        </w:rPr>
        <w:t>Attend meetings and provide feedback on the Project</w:t>
      </w:r>
    </w:p>
    <w:p w14:paraId="41BD1849" w14:textId="77777777" w:rsidR="00437AD7" w:rsidRPr="0089469B" w:rsidRDefault="00437AD7" w:rsidP="00437AD7">
      <w:pPr>
        <w:numPr>
          <w:ilvl w:val="0"/>
          <w:numId w:val="6"/>
        </w:numPr>
        <w:spacing w:after="0"/>
        <w:ind w:left="284"/>
        <w:rPr>
          <w:rFonts w:cstheme="minorHAnsi"/>
        </w:rPr>
      </w:pPr>
      <w:r w:rsidRPr="0089469B">
        <w:rPr>
          <w:rFonts w:cstheme="minorHAnsi"/>
        </w:rPr>
        <w:t>Participate in the Health &amp; Wellbeing Team and attend meetings to share learning and identify joint initiatives</w:t>
      </w:r>
    </w:p>
    <w:p w14:paraId="0E598B94" w14:textId="77777777" w:rsidR="00437AD7" w:rsidRPr="0089469B" w:rsidRDefault="00437AD7" w:rsidP="00437AD7">
      <w:pPr>
        <w:numPr>
          <w:ilvl w:val="0"/>
          <w:numId w:val="6"/>
        </w:numPr>
        <w:spacing w:after="0"/>
        <w:ind w:left="284"/>
        <w:rPr>
          <w:rFonts w:cstheme="minorHAnsi"/>
        </w:rPr>
      </w:pPr>
      <w:r w:rsidRPr="0089469B">
        <w:rPr>
          <w:rFonts w:cstheme="minorHAnsi"/>
        </w:rPr>
        <w:t xml:space="preserve">Liaise with wider staff team </w:t>
      </w:r>
    </w:p>
    <w:p w14:paraId="1C4C6530" w14:textId="77777777" w:rsidR="00437AD7" w:rsidRPr="0089469B" w:rsidRDefault="00437AD7" w:rsidP="00437AD7">
      <w:pPr>
        <w:numPr>
          <w:ilvl w:val="0"/>
          <w:numId w:val="6"/>
        </w:numPr>
        <w:spacing w:after="0"/>
        <w:ind w:left="284"/>
        <w:rPr>
          <w:rFonts w:cstheme="minorHAnsi"/>
        </w:rPr>
      </w:pPr>
      <w:r w:rsidRPr="0089469B">
        <w:rPr>
          <w:rFonts w:cstheme="minorHAnsi"/>
        </w:rPr>
        <w:t>Liaise with external stakeholders, building relationships where required</w:t>
      </w:r>
    </w:p>
    <w:p w14:paraId="39D2B3A9" w14:textId="77777777" w:rsidR="00437AD7" w:rsidRPr="0089469B" w:rsidRDefault="00437AD7" w:rsidP="00437AD7">
      <w:pPr>
        <w:spacing w:after="0"/>
        <w:rPr>
          <w:rFonts w:cstheme="minorHAnsi"/>
          <w:b/>
          <w:color w:val="262626" w:themeColor="text1" w:themeTint="D9"/>
        </w:rPr>
      </w:pPr>
    </w:p>
    <w:p w14:paraId="63433056" w14:textId="77777777" w:rsidR="00437AD7" w:rsidRPr="0089469B" w:rsidRDefault="00437AD7" w:rsidP="00437AD7">
      <w:pPr>
        <w:spacing w:after="0"/>
        <w:ind w:left="284" w:hanging="284"/>
        <w:rPr>
          <w:rFonts w:cstheme="minorHAnsi"/>
          <w:b/>
          <w:color w:val="262626" w:themeColor="text1" w:themeTint="D9"/>
        </w:rPr>
      </w:pPr>
      <w:r w:rsidRPr="0089469B">
        <w:rPr>
          <w:rFonts w:cstheme="minorHAnsi"/>
          <w:b/>
          <w:color w:val="262626" w:themeColor="text1" w:themeTint="D9"/>
        </w:rPr>
        <w:t xml:space="preserve">General </w:t>
      </w:r>
    </w:p>
    <w:p w14:paraId="23A23A32" w14:textId="77777777" w:rsidR="00437AD7" w:rsidRPr="0089469B" w:rsidRDefault="00437AD7" w:rsidP="00437AD7">
      <w:pPr>
        <w:numPr>
          <w:ilvl w:val="0"/>
          <w:numId w:val="3"/>
        </w:numPr>
        <w:spacing w:after="0"/>
        <w:ind w:left="284" w:hanging="284"/>
        <w:rPr>
          <w:rFonts w:cstheme="minorHAnsi"/>
          <w:color w:val="262626" w:themeColor="text1" w:themeTint="D9"/>
        </w:rPr>
      </w:pPr>
      <w:r w:rsidRPr="0089469B">
        <w:rPr>
          <w:rFonts w:cstheme="minorHAnsi"/>
          <w:color w:val="262626" w:themeColor="text1" w:themeTint="D9"/>
        </w:rPr>
        <w:t xml:space="preserve">This is not an exhaustive list of duties and responsibilities, and the worker may be required to undertake other duties, in discussion with their line </w:t>
      </w:r>
      <w:proofErr w:type="gramStart"/>
      <w:r w:rsidRPr="0089469B">
        <w:rPr>
          <w:rFonts w:cstheme="minorHAnsi"/>
          <w:color w:val="262626" w:themeColor="text1" w:themeTint="D9"/>
        </w:rPr>
        <w:t>manager;</w:t>
      </w:r>
      <w:proofErr w:type="gramEnd"/>
    </w:p>
    <w:p w14:paraId="219F59AC" w14:textId="77777777" w:rsidR="00437AD7" w:rsidRPr="0089469B" w:rsidRDefault="00437AD7" w:rsidP="00437AD7">
      <w:pPr>
        <w:spacing w:after="0"/>
        <w:rPr>
          <w:rFonts w:cstheme="minorHAnsi"/>
          <w:color w:val="262626" w:themeColor="text1" w:themeTint="D9"/>
        </w:rPr>
      </w:pPr>
    </w:p>
    <w:p w14:paraId="793FD63A" w14:textId="77777777" w:rsidR="00437AD7" w:rsidRPr="0089469B" w:rsidRDefault="00437AD7" w:rsidP="00437AD7">
      <w:pPr>
        <w:spacing w:after="0"/>
        <w:rPr>
          <w:rFonts w:cstheme="minorHAnsi"/>
          <w:color w:val="262626" w:themeColor="text1" w:themeTint="D9"/>
        </w:rPr>
      </w:pPr>
    </w:p>
    <w:p w14:paraId="210A587F" w14:textId="77777777" w:rsidR="00437AD7" w:rsidRPr="00DA6DC2" w:rsidRDefault="00437AD7" w:rsidP="00437AD7">
      <w:pPr>
        <w:jc w:val="center"/>
        <w:rPr>
          <w:rFonts w:cstheme="minorHAnsi"/>
          <w:b/>
          <w:color w:val="262626" w:themeColor="text1" w:themeTint="D9"/>
        </w:rPr>
      </w:pPr>
      <w:r w:rsidRPr="00DA6DC2">
        <w:rPr>
          <w:rFonts w:cstheme="minorHAnsi"/>
          <w:b/>
          <w:color w:val="262626" w:themeColor="text1" w:themeTint="D9"/>
        </w:rPr>
        <w:t>PERSON SPECIFICATION</w:t>
      </w:r>
    </w:p>
    <w:tbl>
      <w:tblPr>
        <w:tblW w:w="10349" w:type="dxa"/>
        <w:tblInd w:w="-292"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0A0" w:firstRow="1" w:lastRow="0" w:firstColumn="1" w:lastColumn="0" w:noHBand="0" w:noVBand="0"/>
      </w:tblPr>
      <w:tblGrid>
        <w:gridCol w:w="2269"/>
        <w:gridCol w:w="4111"/>
        <w:gridCol w:w="3969"/>
      </w:tblGrid>
      <w:tr w:rsidR="00437AD7" w:rsidRPr="0089469B" w14:paraId="0CAAE0F4" w14:textId="77777777" w:rsidTr="00DA6DC2">
        <w:trPr>
          <w:trHeight w:val="240"/>
        </w:trPr>
        <w:tc>
          <w:tcPr>
            <w:tcW w:w="2269" w:type="dxa"/>
            <w:shd w:val="pct15" w:color="auto" w:fill="FFFFFF"/>
          </w:tcPr>
          <w:p w14:paraId="24F1C97E" w14:textId="77777777" w:rsidR="00437AD7" w:rsidRPr="0089469B" w:rsidRDefault="00437AD7" w:rsidP="00DA6DC2">
            <w:pPr>
              <w:spacing w:after="0"/>
              <w:ind w:left="284"/>
              <w:rPr>
                <w:rFonts w:cstheme="minorHAnsi"/>
                <w:b/>
                <w:color w:val="262626" w:themeColor="text1" w:themeTint="D9"/>
              </w:rPr>
            </w:pPr>
          </w:p>
        </w:tc>
        <w:tc>
          <w:tcPr>
            <w:tcW w:w="4111" w:type="dxa"/>
            <w:shd w:val="pct15" w:color="auto" w:fill="FFFFFF"/>
          </w:tcPr>
          <w:p w14:paraId="6ACBB9F1" w14:textId="77777777" w:rsidR="00437AD7" w:rsidRPr="0089469B" w:rsidRDefault="00437AD7" w:rsidP="00DA6DC2">
            <w:pPr>
              <w:pStyle w:val="Heading2"/>
              <w:spacing w:line="276" w:lineRule="auto"/>
              <w:ind w:left="284"/>
              <w:rPr>
                <w:rFonts w:asciiTheme="minorHAnsi" w:hAnsiTheme="minorHAnsi" w:cstheme="minorHAnsi"/>
                <w:b/>
                <w:color w:val="262626" w:themeColor="text1" w:themeTint="D9"/>
                <w:szCs w:val="22"/>
              </w:rPr>
            </w:pPr>
            <w:r w:rsidRPr="0089469B">
              <w:rPr>
                <w:rFonts w:asciiTheme="minorHAnsi" w:hAnsiTheme="minorHAnsi" w:cstheme="minorHAnsi"/>
                <w:b/>
                <w:color w:val="262626" w:themeColor="text1" w:themeTint="D9"/>
                <w:szCs w:val="22"/>
              </w:rPr>
              <w:t>ESSENTIAL</w:t>
            </w:r>
          </w:p>
        </w:tc>
        <w:tc>
          <w:tcPr>
            <w:tcW w:w="3969" w:type="dxa"/>
            <w:shd w:val="pct15" w:color="auto" w:fill="FFFFFF"/>
          </w:tcPr>
          <w:p w14:paraId="24A94438" w14:textId="77777777" w:rsidR="00437AD7" w:rsidRPr="00DA6DC2" w:rsidRDefault="00437AD7" w:rsidP="00DA6DC2">
            <w:pPr>
              <w:pStyle w:val="Heading2"/>
              <w:spacing w:line="276" w:lineRule="auto"/>
              <w:ind w:left="284"/>
              <w:rPr>
                <w:rFonts w:asciiTheme="minorHAnsi" w:hAnsiTheme="minorHAnsi" w:cstheme="minorHAnsi"/>
                <w:b/>
                <w:color w:val="262626" w:themeColor="text1" w:themeTint="D9"/>
                <w:szCs w:val="22"/>
              </w:rPr>
            </w:pPr>
            <w:r w:rsidRPr="00DA6DC2">
              <w:rPr>
                <w:rFonts w:asciiTheme="minorHAnsi" w:hAnsiTheme="minorHAnsi" w:cstheme="minorHAnsi"/>
                <w:b/>
                <w:color w:val="262626" w:themeColor="text1" w:themeTint="D9"/>
                <w:szCs w:val="22"/>
              </w:rPr>
              <w:t>DESIRABLE</w:t>
            </w:r>
          </w:p>
        </w:tc>
      </w:tr>
      <w:tr w:rsidR="00437AD7" w:rsidRPr="0089469B" w14:paraId="2ED17F86" w14:textId="77777777" w:rsidTr="00DA6DC2">
        <w:trPr>
          <w:trHeight w:val="542"/>
        </w:trPr>
        <w:tc>
          <w:tcPr>
            <w:tcW w:w="2269" w:type="dxa"/>
            <w:shd w:val="pct15" w:color="auto" w:fill="FFFFFF"/>
          </w:tcPr>
          <w:p w14:paraId="1284A47E" w14:textId="77777777" w:rsidR="00437AD7" w:rsidRPr="0089469B" w:rsidRDefault="00437AD7" w:rsidP="00DA6DC2">
            <w:pPr>
              <w:spacing w:after="0"/>
              <w:ind w:left="142"/>
              <w:rPr>
                <w:rFonts w:cstheme="minorHAnsi"/>
                <w:b/>
                <w:color w:val="262626" w:themeColor="text1" w:themeTint="D9"/>
              </w:rPr>
            </w:pPr>
          </w:p>
          <w:p w14:paraId="05A743ED" w14:textId="77777777" w:rsidR="00437AD7" w:rsidRPr="0089469B" w:rsidRDefault="00437AD7" w:rsidP="00DA6DC2">
            <w:pPr>
              <w:spacing w:after="0"/>
              <w:ind w:left="142"/>
              <w:rPr>
                <w:rFonts w:cstheme="minorHAnsi"/>
                <w:b/>
                <w:color w:val="262626" w:themeColor="text1" w:themeTint="D9"/>
              </w:rPr>
            </w:pPr>
            <w:r w:rsidRPr="0089469B">
              <w:rPr>
                <w:rFonts w:cstheme="minorHAnsi"/>
                <w:b/>
                <w:color w:val="262626" w:themeColor="text1" w:themeTint="D9"/>
              </w:rPr>
              <w:t>TRAINING &amp; QUALIFICATIONS</w:t>
            </w:r>
          </w:p>
          <w:p w14:paraId="7CE59FE1" w14:textId="77777777" w:rsidR="00437AD7" w:rsidRPr="0089469B" w:rsidRDefault="00437AD7" w:rsidP="00DA6DC2">
            <w:pPr>
              <w:spacing w:after="0"/>
              <w:ind w:left="142"/>
              <w:rPr>
                <w:rFonts w:cstheme="minorHAnsi"/>
                <w:b/>
                <w:color w:val="262626" w:themeColor="text1" w:themeTint="D9"/>
              </w:rPr>
            </w:pPr>
          </w:p>
        </w:tc>
        <w:tc>
          <w:tcPr>
            <w:tcW w:w="4111" w:type="dxa"/>
          </w:tcPr>
          <w:p w14:paraId="10337134" w14:textId="77777777" w:rsidR="00437AD7" w:rsidRPr="0089469B" w:rsidRDefault="00437AD7" w:rsidP="00437AD7">
            <w:pPr>
              <w:numPr>
                <w:ilvl w:val="0"/>
                <w:numId w:val="1"/>
              </w:numPr>
              <w:spacing w:after="0"/>
              <w:ind w:left="142" w:firstLine="0"/>
              <w:rPr>
                <w:rFonts w:cstheme="minorHAnsi"/>
                <w:color w:val="262626" w:themeColor="text1" w:themeTint="D9"/>
              </w:rPr>
            </w:pPr>
            <w:r w:rsidRPr="0089469B">
              <w:rPr>
                <w:rFonts w:cstheme="minorHAnsi"/>
                <w:color w:val="262626" w:themeColor="text1" w:themeTint="D9"/>
              </w:rPr>
              <w:t xml:space="preserve">Relevant third level qualification </w:t>
            </w:r>
            <w:r w:rsidRPr="0089469B">
              <w:rPr>
                <w:rFonts w:cstheme="minorHAnsi"/>
                <w:b/>
                <w:color w:val="262626" w:themeColor="text1" w:themeTint="D9"/>
              </w:rPr>
              <w:t>or</w:t>
            </w:r>
            <w:r w:rsidRPr="0089469B">
              <w:rPr>
                <w:rFonts w:cstheme="minorHAnsi"/>
                <w:color w:val="262626" w:themeColor="text1" w:themeTint="D9"/>
              </w:rPr>
              <w:t xml:space="preserve"> significant relevant work experience.</w:t>
            </w:r>
          </w:p>
          <w:p w14:paraId="208A921D" w14:textId="77777777" w:rsidR="00437AD7" w:rsidRPr="0089469B" w:rsidRDefault="00437AD7" w:rsidP="00437AD7">
            <w:pPr>
              <w:numPr>
                <w:ilvl w:val="0"/>
                <w:numId w:val="1"/>
              </w:numPr>
              <w:spacing w:after="0"/>
              <w:ind w:left="142" w:firstLine="0"/>
              <w:rPr>
                <w:rFonts w:cstheme="minorHAnsi"/>
                <w:color w:val="262626" w:themeColor="text1" w:themeTint="D9"/>
              </w:rPr>
            </w:pPr>
            <w:r w:rsidRPr="0089469B">
              <w:rPr>
                <w:rFonts w:cstheme="minorHAnsi"/>
                <w:color w:val="262626" w:themeColor="text1" w:themeTint="D9"/>
              </w:rPr>
              <w:t>Full &amp; current driver’s license</w:t>
            </w:r>
          </w:p>
          <w:p w14:paraId="7F141B2D" w14:textId="77777777" w:rsidR="00437AD7" w:rsidRPr="0089469B" w:rsidRDefault="00437AD7" w:rsidP="00DA6DC2">
            <w:pPr>
              <w:spacing w:after="0"/>
              <w:ind w:left="142"/>
              <w:rPr>
                <w:rFonts w:cstheme="minorHAnsi"/>
                <w:color w:val="262626" w:themeColor="text1" w:themeTint="D9"/>
              </w:rPr>
            </w:pPr>
          </w:p>
        </w:tc>
        <w:tc>
          <w:tcPr>
            <w:tcW w:w="3969" w:type="dxa"/>
          </w:tcPr>
          <w:p w14:paraId="416399D7" w14:textId="77777777" w:rsidR="00437AD7" w:rsidRPr="0089469B" w:rsidRDefault="00437AD7" w:rsidP="00437AD7">
            <w:pPr>
              <w:pStyle w:val="ListParagraph"/>
              <w:numPr>
                <w:ilvl w:val="0"/>
                <w:numId w:val="9"/>
              </w:numPr>
              <w:spacing w:after="0"/>
              <w:jc w:val="both"/>
              <w:rPr>
                <w:rFonts w:cstheme="minorHAnsi"/>
                <w:color w:val="262626" w:themeColor="text1" w:themeTint="D9"/>
              </w:rPr>
            </w:pPr>
            <w:r w:rsidRPr="0089469B">
              <w:rPr>
                <w:rFonts w:cstheme="minorHAnsi"/>
                <w:color w:val="262626" w:themeColor="text1" w:themeTint="D9"/>
              </w:rPr>
              <w:t>Degree or Diploma in Community Development,  Social Studies , Health Promotion, Nutrition or Adult Education</w:t>
            </w:r>
          </w:p>
          <w:p w14:paraId="251196C3" w14:textId="77777777" w:rsidR="00437AD7" w:rsidRPr="0089469B" w:rsidRDefault="00437AD7" w:rsidP="00437AD7">
            <w:pPr>
              <w:pStyle w:val="ListParagraph"/>
              <w:numPr>
                <w:ilvl w:val="0"/>
                <w:numId w:val="9"/>
              </w:numPr>
              <w:spacing w:after="0"/>
              <w:rPr>
                <w:rFonts w:cstheme="minorHAnsi"/>
                <w:color w:val="262626" w:themeColor="text1" w:themeTint="D9"/>
              </w:rPr>
            </w:pPr>
            <w:r w:rsidRPr="0089469B">
              <w:rPr>
                <w:rFonts w:cstheme="minorHAnsi"/>
                <w:color w:val="262626" w:themeColor="text1" w:themeTint="D9"/>
              </w:rPr>
              <w:t>Trained in the HFME Programme</w:t>
            </w:r>
          </w:p>
        </w:tc>
      </w:tr>
      <w:tr w:rsidR="00437AD7" w:rsidRPr="0089469B" w14:paraId="709D3B52" w14:textId="77777777" w:rsidTr="00DA6DC2">
        <w:tc>
          <w:tcPr>
            <w:tcW w:w="2269" w:type="dxa"/>
            <w:shd w:val="pct15" w:color="auto" w:fill="FFFFFF"/>
          </w:tcPr>
          <w:p w14:paraId="3615F280" w14:textId="77777777" w:rsidR="00437AD7" w:rsidRPr="0089469B" w:rsidRDefault="00437AD7" w:rsidP="00DA6DC2">
            <w:pPr>
              <w:pStyle w:val="Heading2"/>
              <w:spacing w:line="276" w:lineRule="auto"/>
              <w:ind w:left="142"/>
              <w:rPr>
                <w:rFonts w:asciiTheme="minorHAnsi" w:hAnsiTheme="minorHAnsi" w:cstheme="minorHAnsi"/>
                <w:b/>
                <w:color w:val="262626" w:themeColor="text1" w:themeTint="D9"/>
                <w:szCs w:val="22"/>
              </w:rPr>
            </w:pPr>
          </w:p>
          <w:p w14:paraId="0304E288" w14:textId="77777777" w:rsidR="00437AD7" w:rsidRPr="0089469B" w:rsidRDefault="00437AD7" w:rsidP="00DA6DC2">
            <w:pPr>
              <w:pStyle w:val="Heading2"/>
              <w:spacing w:line="276" w:lineRule="auto"/>
              <w:ind w:left="142"/>
              <w:rPr>
                <w:rFonts w:asciiTheme="minorHAnsi" w:hAnsiTheme="minorHAnsi" w:cstheme="minorHAnsi"/>
                <w:b/>
                <w:color w:val="262626" w:themeColor="text1" w:themeTint="D9"/>
                <w:szCs w:val="22"/>
              </w:rPr>
            </w:pPr>
            <w:r w:rsidRPr="0089469B">
              <w:rPr>
                <w:rFonts w:asciiTheme="minorHAnsi" w:hAnsiTheme="minorHAnsi" w:cstheme="minorHAnsi"/>
                <w:b/>
                <w:color w:val="262626" w:themeColor="text1" w:themeTint="D9"/>
                <w:szCs w:val="22"/>
              </w:rPr>
              <w:t>EXPERIENCE</w:t>
            </w:r>
          </w:p>
          <w:p w14:paraId="6D734090" w14:textId="77777777" w:rsidR="00437AD7" w:rsidRPr="0089469B" w:rsidRDefault="00437AD7" w:rsidP="00DA6DC2">
            <w:pPr>
              <w:pStyle w:val="Heading2"/>
              <w:spacing w:line="276" w:lineRule="auto"/>
              <w:ind w:left="142"/>
              <w:rPr>
                <w:rFonts w:asciiTheme="minorHAnsi" w:hAnsiTheme="minorHAnsi" w:cstheme="minorHAnsi"/>
                <w:b/>
                <w:color w:val="262626" w:themeColor="text1" w:themeTint="D9"/>
                <w:szCs w:val="22"/>
              </w:rPr>
            </w:pPr>
          </w:p>
        </w:tc>
        <w:tc>
          <w:tcPr>
            <w:tcW w:w="4111" w:type="dxa"/>
          </w:tcPr>
          <w:p w14:paraId="7980C740" w14:textId="77777777" w:rsidR="00437AD7" w:rsidRPr="0089469B" w:rsidRDefault="00437AD7" w:rsidP="00437AD7">
            <w:pPr>
              <w:pStyle w:val="BodyTextIndent"/>
              <w:numPr>
                <w:ilvl w:val="0"/>
                <w:numId w:val="1"/>
              </w:numPr>
              <w:spacing w:after="0" w:line="276" w:lineRule="auto"/>
              <w:ind w:left="142" w:firstLine="0"/>
              <w:rPr>
                <w:rFonts w:asciiTheme="minorHAnsi" w:hAnsiTheme="minorHAnsi" w:cstheme="minorHAnsi"/>
                <w:color w:val="262626" w:themeColor="text1" w:themeTint="D9"/>
                <w:sz w:val="22"/>
                <w:szCs w:val="22"/>
              </w:rPr>
            </w:pPr>
            <w:r w:rsidRPr="0089469B">
              <w:rPr>
                <w:rFonts w:asciiTheme="minorHAnsi" w:hAnsiTheme="minorHAnsi" w:cstheme="minorHAnsi"/>
                <w:color w:val="262626" w:themeColor="text1" w:themeTint="D9"/>
                <w:sz w:val="22"/>
                <w:szCs w:val="22"/>
              </w:rPr>
              <w:t>Experience delivering training / workshops to adults and children in community settings</w:t>
            </w:r>
          </w:p>
          <w:p w14:paraId="5C68EB98" w14:textId="77777777" w:rsidR="00437AD7" w:rsidRPr="0089469B" w:rsidRDefault="00437AD7" w:rsidP="00437AD7">
            <w:pPr>
              <w:pStyle w:val="BodyTextIndent"/>
              <w:numPr>
                <w:ilvl w:val="0"/>
                <w:numId w:val="1"/>
              </w:numPr>
              <w:spacing w:after="0" w:line="276" w:lineRule="auto"/>
              <w:ind w:left="142" w:firstLine="0"/>
              <w:rPr>
                <w:rFonts w:asciiTheme="minorHAnsi" w:hAnsiTheme="minorHAnsi" w:cstheme="minorHAnsi"/>
                <w:color w:val="262626" w:themeColor="text1" w:themeTint="D9"/>
                <w:sz w:val="22"/>
                <w:szCs w:val="22"/>
              </w:rPr>
            </w:pPr>
            <w:r w:rsidRPr="0089469B">
              <w:rPr>
                <w:rFonts w:asciiTheme="minorHAnsi" w:hAnsiTheme="minorHAnsi" w:cstheme="minorHAnsi"/>
                <w:color w:val="262626" w:themeColor="text1" w:themeTint="D9"/>
                <w:sz w:val="22"/>
                <w:szCs w:val="22"/>
              </w:rPr>
              <w:t>Experience coordinating activities in a community setting</w:t>
            </w:r>
          </w:p>
          <w:p w14:paraId="4022FE1C" w14:textId="77777777" w:rsidR="00437AD7" w:rsidRPr="0089469B" w:rsidRDefault="00437AD7" w:rsidP="00437AD7">
            <w:pPr>
              <w:pStyle w:val="BodyTextIndent"/>
              <w:numPr>
                <w:ilvl w:val="0"/>
                <w:numId w:val="1"/>
              </w:numPr>
              <w:spacing w:after="0" w:line="276" w:lineRule="auto"/>
              <w:ind w:left="142" w:firstLine="0"/>
              <w:rPr>
                <w:rFonts w:asciiTheme="minorHAnsi" w:hAnsiTheme="minorHAnsi" w:cstheme="minorHAnsi"/>
                <w:color w:val="262626" w:themeColor="text1" w:themeTint="D9"/>
                <w:sz w:val="22"/>
                <w:szCs w:val="22"/>
              </w:rPr>
            </w:pPr>
            <w:r w:rsidRPr="0089469B">
              <w:rPr>
                <w:rFonts w:asciiTheme="minorHAnsi" w:hAnsiTheme="minorHAnsi" w:cstheme="minorHAnsi"/>
                <w:color w:val="262626" w:themeColor="text1" w:themeTint="D9"/>
                <w:sz w:val="22"/>
                <w:szCs w:val="22"/>
              </w:rPr>
              <w:t>Experience of successfully helping people to make changes in their lives that affect their health and wellbeing</w:t>
            </w:r>
          </w:p>
          <w:p w14:paraId="197B547C" w14:textId="77777777" w:rsidR="00437AD7" w:rsidRPr="0089469B" w:rsidRDefault="00437AD7" w:rsidP="00DA6DC2">
            <w:pPr>
              <w:pStyle w:val="BodyTextIndent"/>
              <w:spacing w:after="0" w:line="276" w:lineRule="auto"/>
              <w:ind w:left="142"/>
              <w:rPr>
                <w:rFonts w:asciiTheme="minorHAnsi" w:hAnsiTheme="minorHAnsi" w:cstheme="minorHAnsi"/>
                <w:color w:val="262626" w:themeColor="text1" w:themeTint="D9"/>
                <w:sz w:val="22"/>
                <w:szCs w:val="22"/>
              </w:rPr>
            </w:pPr>
          </w:p>
        </w:tc>
        <w:tc>
          <w:tcPr>
            <w:tcW w:w="3969" w:type="dxa"/>
          </w:tcPr>
          <w:p w14:paraId="2B64EA7F" w14:textId="77777777" w:rsidR="00437AD7" w:rsidRPr="0089469B" w:rsidRDefault="00437AD7" w:rsidP="00437AD7">
            <w:pPr>
              <w:pStyle w:val="BodyTextIndent"/>
              <w:numPr>
                <w:ilvl w:val="0"/>
                <w:numId w:val="1"/>
              </w:numPr>
              <w:spacing w:after="0" w:line="276" w:lineRule="auto"/>
              <w:ind w:left="142" w:firstLine="0"/>
              <w:rPr>
                <w:rFonts w:asciiTheme="minorHAnsi" w:hAnsiTheme="minorHAnsi" w:cstheme="minorHAnsi"/>
                <w:color w:val="262626" w:themeColor="text1" w:themeTint="D9"/>
                <w:sz w:val="22"/>
                <w:szCs w:val="22"/>
              </w:rPr>
            </w:pPr>
            <w:r w:rsidRPr="0089469B">
              <w:rPr>
                <w:rFonts w:asciiTheme="minorHAnsi" w:hAnsiTheme="minorHAnsi" w:cstheme="minorHAnsi"/>
                <w:color w:val="262626" w:themeColor="text1" w:themeTint="D9"/>
                <w:sz w:val="22"/>
                <w:szCs w:val="22"/>
              </w:rPr>
              <w:t xml:space="preserve">Experience of partnership </w:t>
            </w:r>
            <w:proofErr w:type="gramStart"/>
            <w:r w:rsidRPr="0089469B">
              <w:rPr>
                <w:rFonts w:asciiTheme="minorHAnsi" w:hAnsiTheme="minorHAnsi" w:cstheme="minorHAnsi"/>
                <w:color w:val="262626" w:themeColor="text1" w:themeTint="D9"/>
                <w:sz w:val="22"/>
                <w:szCs w:val="22"/>
              </w:rPr>
              <w:t>working,</w:t>
            </w:r>
            <w:proofErr w:type="gramEnd"/>
            <w:r w:rsidRPr="0089469B">
              <w:rPr>
                <w:rFonts w:asciiTheme="minorHAnsi" w:hAnsiTheme="minorHAnsi" w:cstheme="minorHAnsi"/>
                <w:color w:val="262626" w:themeColor="text1" w:themeTint="D9"/>
                <w:sz w:val="22"/>
                <w:szCs w:val="22"/>
              </w:rPr>
              <w:t xml:space="preserve"> inter-agency collaboration, negotiation and liaison with other organisations</w:t>
            </w:r>
          </w:p>
          <w:p w14:paraId="5984CE9F" w14:textId="77777777" w:rsidR="00437AD7" w:rsidRPr="0089469B" w:rsidRDefault="00437AD7" w:rsidP="00437AD7">
            <w:pPr>
              <w:pStyle w:val="BodyTextIndent"/>
              <w:numPr>
                <w:ilvl w:val="0"/>
                <w:numId w:val="1"/>
              </w:numPr>
              <w:spacing w:after="0" w:line="276" w:lineRule="auto"/>
              <w:ind w:left="142" w:firstLine="0"/>
              <w:rPr>
                <w:rFonts w:asciiTheme="minorHAnsi" w:hAnsiTheme="minorHAnsi" w:cstheme="minorHAnsi"/>
                <w:color w:val="262626" w:themeColor="text1" w:themeTint="D9"/>
                <w:sz w:val="22"/>
                <w:szCs w:val="22"/>
              </w:rPr>
            </w:pPr>
            <w:r w:rsidRPr="0089469B">
              <w:rPr>
                <w:rFonts w:asciiTheme="minorHAnsi" w:hAnsiTheme="minorHAnsi" w:cstheme="minorHAnsi"/>
                <w:color w:val="262626" w:themeColor="text1" w:themeTint="D9"/>
                <w:sz w:val="22"/>
                <w:szCs w:val="22"/>
              </w:rPr>
              <w:t>Experience in working with (peer) leaders / tutors</w:t>
            </w:r>
          </w:p>
          <w:p w14:paraId="56F78459" w14:textId="77777777" w:rsidR="00437AD7" w:rsidRPr="0089469B" w:rsidRDefault="00437AD7" w:rsidP="00DA6DC2">
            <w:pPr>
              <w:pStyle w:val="BodyTextIndent"/>
              <w:spacing w:after="0" w:line="276" w:lineRule="auto"/>
              <w:ind w:left="142"/>
              <w:rPr>
                <w:rFonts w:asciiTheme="minorHAnsi" w:hAnsiTheme="minorHAnsi" w:cstheme="minorHAnsi"/>
                <w:color w:val="262626" w:themeColor="text1" w:themeTint="D9"/>
                <w:sz w:val="22"/>
                <w:szCs w:val="22"/>
              </w:rPr>
            </w:pPr>
          </w:p>
        </w:tc>
      </w:tr>
      <w:tr w:rsidR="00437AD7" w:rsidRPr="0089469B" w14:paraId="4B36A300" w14:textId="77777777" w:rsidTr="00DA6DC2">
        <w:trPr>
          <w:trHeight w:val="411"/>
        </w:trPr>
        <w:tc>
          <w:tcPr>
            <w:tcW w:w="2269" w:type="dxa"/>
            <w:shd w:val="pct15" w:color="auto" w:fill="FFFFFF"/>
          </w:tcPr>
          <w:p w14:paraId="5AF9B5B1" w14:textId="77777777" w:rsidR="00437AD7" w:rsidRPr="0089469B" w:rsidRDefault="00437AD7" w:rsidP="00DA6DC2">
            <w:pPr>
              <w:pStyle w:val="Footer"/>
              <w:spacing w:line="276" w:lineRule="auto"/>
              <w:ind w:left="142"/>
              <w:rPr>
                <w:rFonts w:cstheme="minorHAnsi"/>
                <w:b/>
                <w:color w:val="262626" w:themeColor="text1" w:themeTint="D9"/>
              </w:rPr>
            </w:pPr>
          </w:p>
          <w:p w14:paraId="38BC3FB6" w14:textId="77777777" w:rsidR="00437AD7" w:rsidRPr="0089469B" w:rsidRDefault="00437AD7" w:rsidP="00DA6DC2">
            <w:pPr>
              <w:pStyle w:val="Footer"/>
              <w:spacing w:line="276" w:lineRule="auto"/>
              <w:ind w:left="142"/>
              <w:rPr>
                <w:rFonts w:cstheme="minorHAnsi"/>
                <w:b/>
                <w:color w:val="262626" w:themeColor="text1" w:themeTint="D9"/>
              </w:rPr>
            </w:pPr>
            <w:r w:rsidRPr="0089469B">
              <w:rPr>
                <w:rFonts w:cstheme="minorHAnsi"/>
                <w:b/>
                <w:color w:val="262626" w:themeColor="text1" w:themeTint="D9"/>
              </w:rPr>
              <w:t>KNOWLEDGE &amp; SKILLS</w:t>
            </w:r>
          </w:p>
        </w:tc>
        <w:tc>
          <w:tcPr>
            <w:tcW w:w="4111" w:type="dxa"/>
          </w:tcPr>
          <w:p w14:paraId="28E4FEFD" w14:textId="77777777" w:rsidR="00437AD7" w:rsidRPr="0089469B" w:rsidRDefault="00437AD7" w:rsidP="00437AD7">
            <w:pPr>
              <w:numPr>
                <w:ilvl w:val="0"/>
                <w:numId w:val="2"/>
              </w:numPr>
              <w:spacing w:after="0"/>
              <w:ind w:left="142" w:firstLine="0"/>
              <w:rPr>
                <w:rFonts w:cstheme="minorHAnsi"/>
                <w:color w:val="262626" w:themeColor="text1" w:themeTint="D9"/>
              </w:rPr>
            </w:pPr>
            <w:r w:rsidRPr="0089469B">
              <w:rPr>
                <w:rFonts w:cstheme="minorHAnsi"/>
                <w:color w:val="262626" w:themeColor="text1" w:themeTint="D9"/>
              </w:rPr>
              <w:t>Knowledge and understanding of issues and principles of delivering training in community settings (adult education, community development)</w:t>
            </w:r>
          </w:p>
          <w:p w14:paraId="7416E987" w14:textId="77777777" w:rsidR="00437AD7" w:rsidRPr="0089469B" w:rsidRDefault="00437AD7" w:rsidP="00437AD7">
            <w:pPr>
              <w:numPr>
                <w:ilvl w:val="0"/>
                <w:numId w:val="2"/>
              </w:numPr>
              <w:spacing w:after="0"/>
              <w:ind w:left="142" w:firstLine="0"/>
              <w:rPr>
                <w:rFonts w:cstheme="minorHAnsi"/>
                <w:color w:val="262626" w:themeColor="text1" w:themeTint="D9"/>
              </w:rPr>
            </w:pPr>
            <w:r w:rsidRPr="0089469B">
              <w:rPr>
                <w:rFonts w:cstheme="minorHAnsi"/>
                <w:color w:val="262626" w:themeColor="text1" w:themeTint="D9"/>
              </w:rPr>
              <w:t>Knowledge and  understanding of community development</w:t>
            </w:r>
          </w:p>
          <w:p w14:paraId="2E09D409" w14:textId="77777777" w:rsidR="00437AD7" w:rsidRPr="0089469B" w:rsidRDefault="00437AD7" w:rsidP="00437AD7">
            <w:pPr>
              <w:numPr>
                <w:ilvl w:val="0"/>
                <w:numId w:val="2"/>
              </w:numPr>
              <w:spacing w:after="0"/>
              <w:ind w:left="142" w:firstLine="0"/>
              <w:rPr>
                <w:rFonts w:cstheme="minorHAnsi"/>
                <w:color w:val="262626" w:themeColor="text1" w:themeTint="D9"/>
              </w:rPr>
            </w:pPr>
            <w:r w:rsidRPr="0089469B">
              <w:rPr>
                <w:rFonts w:cstheme="minorHAnsi"/>
                <w:color w:val="262626" w:themeColor="text1" w:themeTint="D9"/>
              </w:rPr>
              <w:t>Facilitation skills</w:t>
            </w:r>
          </w:p>
          <w:p w14:paraId="4A1817A3" w14:textId="77777777" w:rsidR="00437AD7" w:rsidRPr="0089469B" w:rsidRDefault="00437AD7" w:rsidP="00437AD7">
            <w:pPr>
              <w:numPr>
                <w:ilvl w:val="0"/>
                <w:numId w:val="2"/>
              </w:numPr>
              <w:spacing w:after="0"/>
              <w:ind w:left="142" w:firstLine="0"/>
              <w:rPr>
                <w:rFonts w:cstheme="minorHAnsi"/>
                <w:color w:val="262626" w:themeColor="text1" w:themeTint="D9"/>
              </w:rPr>
            </w:pPr>
            <w:r w:rsidRPr="0089469B">
              <w:rPr>
                <w:rFonts w:cstheme="minorHAnsi"/>
                <w:color w:val="262626" w:themeColor="text1" w:themeTint="D9"/>
              </w:rPr>
              <w:t>Strong administration and reporting skills</w:t>
            </w:r>
          </w:p>
          <w:p w14:paraId="194FB52A" w14:textId="77777777" w:rsidR="00437AD7" w:rsidRPr="0089469B" w:rsidRDefault="00437AD7" w:rsidP="00DA6DC2">
            <w:pPr>
              <w:pStyle w:val="BodyTextIndent"/>
              <w:spacing w:after="0" w:line="276" w:lineRule="auto"/>
              <w:ind w:left="142"/>
              <w:rPr>
                <w:rFonts w:asciiTheme="minorHAnsi" w:hAnsiTheme="minorHAnsi" w:cstheme="minorHAnsi"/>
                <w:color w:val="262626" w:themeColor="text1" w:themeTint="D9"/>
                <w:sz w:val="22"/>
                <w:szCs w:val="22"/>
              </w:rPr>
            </w:pPr>
          </w:p>
          <w:p w14:paraId="21E5C3C8" w14:textId="77777777" w:rsidR="00437AD7" w:rsidRPr="0089469B" w:rsidRDefault="00437AD7" w:rsidP="00DA6DC2">
            <w:pPr>
              <w:spacing w:after="0"/>
              <w:ind w:left="142"/>
              <w:rPr>
                <w:rFonts w:cstheme="minorHAnsi"/>
                <w:color w:val="262626" w:themeColor="text1" w:themeTint="D9"/>
              </w:rPr>
            </w:pPr>
          </w:p>
        </w:tc>
        <w:tc>
          <w:tcPr>
            <w:tcW w:w="3969" w:type="dxa"/>
          </w:tcPr>
          <w:p w14:paraId="069499FD" w14:textId="77777777" w:rsidR="00437AD7" w:rsidRPr="0089469B" w:rsidRDefault="00437AD7" w:rsidP="00437AD7">
            <w:pPr>
              <w:numPr>
                <w:ilvl w:val="0"/>
                <w:numId w:val="2"/>
              </w:numPr>
              <w:spacing w:after="0"/>
              <w:ind w:left="142" w:firstLine="0"/>
              <w:rPr>
                <w:rFonts w:cstheme="minorHAnsi"/>
                <w:color w:val="262626" w:themeColor="text1" w:themeTint="D9"/>
              </w:rPr>
            </w:pPr>
            <w:r w:rsidRPr="0089469B">
              <w:rPr>
                <w:rFonts w:cstheme="minorHAnsi"/>
                <w:color w:val="262626" w:themeColor="text1" w:themeTint="D9"/>
              </w:rPr>
              <w:t>Report writing skills</w:t>
            </w:r>
          </w:p>
          <w:p w14:paraId="0DE43995" w14:textId="77777777" w:rsidR="00437AD7" w:rsidRPr="0089469B" w:rsidRDefault="00437AD7" w:rsidP="00437AD7">
            <w:pPr>
              <w:numPr>
                <w:ilvl w:val="0"/>
                <w:numId w:val="2"/>
              </w:numPr>
              <w:spacing w:after="0"/>
              <w:ind w:left="142" w:firstLine="0"/>
              <w:rPr>
                <w:rFonts w:cstheme="minorHAnsi"/>
                <w:color w:val="262626" w:themeColor="text1" w:themeTint="D9"/>
              </w:rPr>
            </w:pPr>
            <w:r w:rsidRPr="0089469B">
              <w:rPr>
                <w:rFonts w:cstheme="minorHAnsi"/>
                <w:color w:val="262626" w:themeColor="text1" w:themeTint="D9"/>
              </w:rPr>
              <w:t>Knowledge of nutrition and health promotion / healthy lifestyles</w:t>
            </w:r>
          </w:p>
          <w:p w14:paraId="0781C53A" w14:textId="77777777" w:rsidR="00437AD7" w:rsidRPr="0089469B" w:rsidRDefault="00437AD7" w:rsidP="00437AD7">
            <w:pPr>
              <w:numPr>
                <w:ilvl w:val="0"/>
                <w:numId w:val="2"/>
              </w:numPr>
              <w:spacing w:after="0"/>
              <w:ind w:left="142" w:firstLine="0"/>
              <w:rPr>
                <w:rFonts w:cstheme="minorHAnsi"/>
                <w:color w:val="262626" w:themeColor="text1" w:themeTint="D9"/>
              </w:rPr>
            </w:pPr>
            <w:r w:rsidRPr="0089469B">
              <w:rPr>
                <w:rFonts w:cstheme="minorHAnsi"/>
                <w:color w:val="262626" w:themeColor="text1" w:themeTint="D9"/>
              </w:rPr>
              <w:t>Knowledge of funding applications</w:t>
            </w:r>
          </w:p>
          <w:p w14:paraId="1877E91C" w14:textId="77777777" w:rsidR="00437AD7" w:rsidRPr="0089469B" w:rsidRDefault="00437AD7" w:rsidP="00DA6DC2">
            <w:pPr>
              <w:spacing w:after="0"/>
              <w:ind w:left="142"/>
              <w:rPr>
                <w:rFonts w:cstheme="minorHAnsi"/>
                <w:color w:val="262626" w:themeColor="text1" w:themeTint="D9"/>
              </w:rPr>
            </w:pPr>
          </w:p>
        </w:tc>
      </w:tr>
      <w:tr w:rsidR="00437AD7" w:rsidRPr="0089469B" w14:paraId="01B75AE9" w14:textId="77777777" w:rsidTr="00DA6DC2">
        <w:tc>
          <w:tcPr>
            <w:tcW w:w="2269" w:type="dxa"/>
            <w:shd w:val="pct15" w:color="auto" w:fill="FFFFFF"/>
          </w:tcPr>
          <w:p w14:paraId="0A1809F3" w14:textId="77777777" w:rsidR="00437AD7" w:rsidRPr="0089469B" w:rsidRDefault="00437AD7" w:rsidP="00DA6DC2">
            <w:pPr>
              <w:spacing w:after="0"/>
              <w:ind w:left="142"/>
              <w:rPr>
                <w:rFonts w:cstheme="minorHAnsi"/>
                <w:b/>
                <w:bCs/>
                <w:color w:val="262626" w:themeColor="text1" w:themeTint="D9"/>
              </w:rPr>
            </w:pPr>
            <w:r w:rsidRPr="0089469B">
              <w:rPr>
                <w:rFonts w:cstheme="minorHAnsi"/>
                <w:b/>
                <w:bCs/>
                <w:color w:val="262626" w:themeColor="text1" w:themeTint="D9"/>
              </w:rPr>
              <w:t>Communication/</w:t>
            </w:r>
          </w:p>
          <w:p w14:paraId="574265AD" w14:textId="77777777" w:rsidR="00437AD7" w:rsidRPr="0089469B" w:rsidRDefault="00437AD7" w:rsidP="00DA6DC2">
            <w:pPr>
              <w:spacing w:after="0"/>
              <w:ind w:left="142"/>
              <w:rPr>
                <w:rFonts w:cstheme="minorHAnsi"/>
                <w:b/>
                <w:bCs/>
                <w:color w:val="262626" w:themeColor="text1" w:themeTint="D9"/>
              </w:rPr>
            </w:pPr>
            <w:r w:rsidRPr="0089469B">
              <w:rPr>
                <w:rFonts w:cstheme="minorHAnsi"/>
                <w:b/>
                <w:bCs/>
                <w:color w:val="262626" w:themeColor="text1" w:themeTint="D9"/>
              </w:rPr>
              <w:t>Interpersonal Skills</w:t>
            </w:r>
          </w:p>
          <w:p w14:paraId="294372BE" w14:textId="77777777" w:rsidR="00437AD7" w:rsidRPr="0089469B" w:rsidRDefault="00437AD7" w:rsidP="00DA6DC2">
            <w:pPr>
              <w:spacing w:after="0"/>
              <w:ind w:left="142"/>
              <w:rPr>
                <w:rFonts w:cstheme="minorHAnsi"/>
                <w:color w:val="262626" w:themeColor="text1" w:themeTint="D9"/>
              </w:rPr>
            </w:pPr>
          </w:p>
          <w:p w14:paraId="1B95B526" w14:textId="77777777" w:rsidR="00437AD7" w:rsidRPr="0089469B" w:rsidRDefault="00437AD7" w:rsidP="00DA6DC2">
            <w:pPr>
              <w:spacing w:after="0"/>
              <w:ind w:left="142"/>
              <w:rPr>
                <w:rFonts w:cstheme="minorHAnsi"/>
                <w:color w:val="262626" w:themeColor="text1" w:themeTint="D9"/>
              </w:rPr>
            </w:pPr>
          </w:p>
          <w:p w14:paraId="59532947" w14:textId="77777777" w:rsidR="00437AD7" w:rsidRPr="0089469B" w:rsidRDefault="00437AD7" w:rsidP="00DA6DC2">
            <w:pPr>
              <w:spacing w:after="0"/>
              <w:ind w:left="142"/>
              <w:rPr>
                <w:rFonts w:cstheme="minorHAnsi"/>
                <w:color w:val="262626" w:themeColor="text1" w:themeTint="D9"/>
              </w:rPr>
            </w:pPr>
          </w:p>
          <w:p w14:paraId="666364A7" w14:textId="77777777" w:rsidR="00437AD7" w:rsidRPr="0089469B" w:rsidRDefault="00437AD7" w:rsidP="00DA6DC2">
            <w:pPr>
              <w:spacing w:after="0"/>
              <w:ind w:left="142"/>
              <w:rPr>
                <w:rFonts w:cstheme="minorHAnsi"/>
                <w:color w:val="262626" w:themeColor="text1" w:themeTint="D9"/>
              </w:rPr>
            </w:pPr>
          </w:p>
          <w:p w14:paraId="0E194F09" w14:textId="77777777" w:rsidR="00437AD7" w:rsidRPr="0089469B" w:rsidRDefault="00437AD7" w:rsidP="00DA6DC2">
            <w:pPr>
              <w:spacing w:after="0"/>
              <w:ind w:left="142"/>
              <w:rPr>
                <w:rFonts w:cstheme="minorHAnsi"/>
                <w:color w:val="262626" w:themeColor="text1" w:themeTint="D9"/>
              </w:rPr>
            </w:pPr>
          </w:p>
          <w:p w14:paraId="7BF9C31D" w14:textId="77777777" w:rsidR="00437AD7" w:rsidRPr="0089469B" w:rsidRDefault="00437AD7" w:rsidP="00DA6DC2">
            <w:pPr>
              <w:spacing w:after="0"/>
              <w:ind w:left="142"/>
              <w:rPr>
                <w:rFonts w:cstheme="minorHAnsi"/>
                <w:color w:val="262626" w:themeColor="text1" w:themeTint="D9"/>
              </w:rPr>
            </w:pPr>
          </w:p>
          <w:p w14:paraId="37BF2E3D" w14:textId="77777777" w:rsidR="00437AD7" w:rsidRPr="0089469B" w:rsidRDefault="00437AD7" w:rsidP="00DA6DC2">
            <w:pPr>
              <w:spacing w:after="0"/>
              <w:ind w:left="142"/>
              <w:rPr>
                <w:rFonts w:cstheme="minorHAnsi"/>
                <w:color w:val="262626" w:themeColor="text1" w:themeTint="D9"/>
              </w:rPr>
            </w:pPr>
          </w:p>
          <w:p w14:paraId="3C5DB9FE" w14:textId="77777777" w:rsidR="00437AD7" w:rsidRPr="0089469B" w:rsidRDefault="00437AD7" w:rsidP="00DA6DC2">
            <w:pPr>
              <w:spacing w:after="0"/>
              <w:ind w:left="142"/>
              <w:rPr>
                <w:rFonts w:cstheme="minorHAnsi"/>
                <w:color w:val="262626" w:themeColor="text1" w:themeTint="D9"/>
              </w:rPr>
            </w:pPr>
          </w:p>
          <w:p w14:paraId="72B52B53" w14:textId="77777777" w:rsidR="00437AD7" w:rsidRPr="0089469B" w:rsidRDefault="00437AD7" w:rsidP="00DA6DC2">
            <w:pPr>
              <w:spacing w:after="0"/>
              <w:ind w:left="142"/>
              <w:rPr>
                <w:rFonts w:cstheme="minorHAnsi"/>
                <w:color w:val="262626" w:themeColor="text1" w:themeTint="D9"/>
              </w:rPr>
            </w:pPr>
          </w:p>
          <w:p w14:paraId="2B4BF821" w14:textId="77777777" w:rsidR="00437AD7" w:rsidRPr="0089469B" w:rsidRDefault="00437AD7" w:rsidP="00DA6DC2">
            <w:pPr>
              <w:spacing w:after="0"/>
              <w:ind w:left="142"/>
              <w:rPr>
                <w:rFonts w:cstheme="minorHAnsi"/>
                <w:color w:val="262626" w:themeColor="text1" w:themeTint="D9"/>
              </w:rPr>
            </w:pPr>
          </w:p>
          <w:p w14:paraId="1C7ACFE6" w14:textId="77777777" w:rsidR="00437AD7" w:rsidRPr="0089469B" w:rsidRDefault="00437AD7" w:rsidP="00DA6DC2">
            <w:pPr>
              <w:spacing w:after="0"/>
              <w:ind w:left="142"/>
              <w:rPr>
                <w:rFonts w:cstheme="minorHAnsi"/>
                <w:color w:val="262626" w:themeColor="text1" w:themeTint="D9"/>
              </w:rPr>
            </w:pPr>
          </w:p>
          <w:p w14:paraId="2E867017" w14:textId="77777777" w:rsidR="00437AD7" w:rsidRPr="0089469B" w:rsidRDefault="00437AD7" w:rsidP="00DA6DC2">
            <w:pPr>
              <w:spacing w:after="0"/>
              <w:ind w:left="142"/>
              <w:rPr>
                <w:rFonts w:cstheme="minorHAnsi"/>
                <w:b/>
                <w:color w:val="262626" w:themeColor="text1" w:themeTint="D9"/>
              </w:rPr>
            </w:pPr>
          </w:p>
        </w:tc>
        <w:tc>
          <w:tcPr>
            <w:tcW w:w="4111" w:type="dxa"/>
          </w:tcPr>
          <w:p w14:paraId="7686EB68" w14:textId="77777777" w:rsidR="00437AD7" w:rsidRPr="0089469B" w:rsidRDefault="00437AD7" w:rsidP="00437AD7">
            <w:pPr>
              <w:pStyle w:val="BodyText"/>
              <w:numPr>
                <w:ilvl w:val="0"/>
                <w:numId w:val="4"/>
              </w:numPr>
              <w:spacing w:after="0" w:line="276" w:lineRule="auto"/>
              <w:rPr>
                <w:rFonts w:asciiTheme="minorHAnsi" w:hAnsiTheme="minorHAnsi" w:cstheme="minorHAnsi"/>
                <w:color w:val="262626" w:themeColor="text1" w:themeTint="D9"/>
                <w:sz w:val="22"/>
                <w:szCs w:val="22"/>
              </w:rPr>
            </w:pPr>
            <w:r w:rsidRPr="0089469B">
              <w:rPr>
                <w:rFonts w:asciiTheme="minorHAnsi" w:hAnsiTheme="minorHAnsi" w:cstheme="minorHAnsi"/>
                <w:color w:val="262626" w:themeColor="text1" w:themeTint="D9"/>
                <w:sz w:val="22"/>
                <w:szCs w:val="22"/>
              </w:rPr>
              <w:lastRenderedPageBreak/>
              <w:t>Excellent PR and Marketing Skills</w:t>
            </w:r>
          </w:p>
          <w:p w14:paraId="3101F8CE" w14:textId="77777777" w:rsidR="00437AD7" w:rsidRPr="0089469B" w:rsidRDefault="00437AD7" w:rsidP="00437AD7">
            <w:pPr>
              <w:pStyle w:val="BodyText"/>
              <w:numPr>
                <w:ilvl w:val="0"/>
                <w:numId w:val="4"/>
              </w:numPr>
              <w:spacing w:after="0" w:line="276" w:lineRule="auto"/>
              <w:rPr>
                <w:rFonts w:asciiTheme="minorHAnsi" w:hAnsiTheme="minorHAnsi" w:cstheme="minorHAnsi"/>
                <w:color w:val="262626" w:themeColor="text1" w:themeTint="D9"/>
                <w:sz w:val="22"/>
                <w:szCs w:val="22"/>
              </w:rPr>
            </w:pPr>
            <w:r w:rsidRPr="0089469B">
              <w:rPr>
                <w:rFonts w:asciiTheme="minorHAnsi" w:hAnsiTheme="minorHAnsi" w:cstheme="minorHAnsi"/>
                <w:color w:val="262626" w:themeColor="text1" w:themeTint="D9"/>
                <w:sz w:val="22"/>
                <w:szCs w:val="22"/>
              </w:rPr>
              <w:lastRenderedPageBreak/>
              <w:t>Strong interpersonal skills and the ability to effectively communicate with a wide range of individuals</w:t>
            </w:r>
          </w:p>
          <w:p w14:paraId="33B2D2C6" w14:textId="77777777" w:rsidR="00437AD7" w:rsidRPr="0089469B" w:rsidRDefault="00437AD7" w:rsidP="00437AD7">
            <w:pPr>
              <w:pStyle w:val="ListParagraph"/>
              <w:numPr>
                <w:ilvl w:val="0"/>
                <w:numId w:val="4"/>
              </w:numPr>
              <w:spacing w:after="0"/>
              <w:rPr>
                <w:rFonts w:cstheme="minorHAnsi"/>
                <w:color w:val="262626" w:themeColor="text1" w:themeTint="D9"/>
              </w:rPr>
            </w:pPr>
            <w:r w:rsidRPr="0089469B">
              <w:rPr>
                <w:rFonts w:cstheme="minorHAnsi"/>
                <w:color w:val="262626" w:themeColor="text1" w:themeTint="D9"/>
              </w:rPr>
              <w:t>Ability to be innovative and be resourceful</w:t>
            </w:r>
          </w:p>
          <w:p w14:paraId="6E4CCAE5" w14:textId="77777777" w:rsidR="00437AD7" w:rsidRPr="0089469B" w:rsidRDefault="00437AD7" w:rsidP="00437AD7">
            <w:pPr>
              <w:pStyle w:val="ListParagraph"/>
              <w:numPr>
                <w:ilvl w:val="0"/>
                <w:numId w:val="4"/>
              </w:numPr>
              <w:spacing w:after="0"/>
              <w:rPr>
                <w:rFonts w:cstheme="minorHAnsi"/>
                <w:color w:val="262626" w:themeColor="text1" w:themeTint="D9"/>
              </w:rPr>
            </w:pPr>
            <w:r w:rsidRPr="0089469B">
              <w:rPr>
                <w:rFonts w:cstheme="minorHAnsi"/>
                <w:color w:val="262626" w:themeColor="text1" w:themeTint="D9"/>
              </w:rPr>
              <w:t>Ability to show sensitivity towards participants’ needs and empower them to make changes</w:t>
            </w:r>
          </w:p>
          <w:p w14:paraId="1310B2A6" w14:textId="77777777" w:rsidR="00437AD7" w:rsidRPr="0089469B" w:rsidRDefault="00437AD7" w:rsidP="00437AD7">
            <w:pPr>
              <w:pStyle w:val="ListParagraph"/>
              <w:numPr>
                <w:ilvl w:val="0"/>
                <w:numId w:val="4"/>
              </w:numPr>
              <w:spacing w:after="0"/>
              <w:rPr>
                <w:rFonts w:cstheme="minorHAnsi"/>
                <w:color w:val="262626" w:themeColor="text1" w:themeTint="D9"/>
              </w:rPr>
            </w:pPr>
            <w:r w:rsidRPr="0089469B">
              <w:rPr>
                <w:rFonts w:cstheme="minorHAnsi"/>
                <w:color w:val="262626" w:themeColor="text1" w:themeTint="D9"/>
              </w:rPr>
              <w:t>Ability to use independent judgment and to manage and impart confidential information.</w:t>
            </w:r>
          </w:p>
          <w:p w14:paraId="02A23CBC" w14:textId="77777777" w:rsidR="00437AD7" w:rsidRPr="0089469B" w:rsidRDefault="00437AD7" w:rsidP="00437AD7">
            <w:pPr>
              <w:pStyle w:val="BodyText"/>
              <w:numPr>
                <w:ilvl w:val="0"/>
                <w:numId w:val="4"/>
              </w:numPr>
              <w:spacing w:after="0" w:line="276" w:lineRule="auto"/>
              <w:rPr>
                <w:rFonts w:asciiTheme="minorHAnsi" w:hAnsiTheme="minorHAnsi" w:cstheme="minorHAnsi"/>
                <w:color w:val="262626" w:themeColor="text1" w:themeTint="D9"/>
                <w:sz w:val="22"/>
                <w:szCs w:val="22"/>
              </w:rPr>
            </w:pPr>
            <w:r w:rsidRPr="0089469B">
              <w:rPr>
                <w:rFonts w:asciiTheme="minorHAnsi" w:hAnsiTheme="minorHAnsi" w:cstheme="minorHAnsi"/>
                <w:color w:val="262626" w:themeColor="text1" w:themeTint="D9"/>
                <w:sz w:val="22"/>
                <w:szCs w:val="22"/>
              </w:rPr>
              <w:t>Strong verbal and written</w:t>
            </w:r>
          </w:p>
          <w:p w14:paraId="2500B524" w14:textId="77777777" w:rsidR="00437AD7" w:rsidRPr="0089469B" w:rsidRDefault="00437AD7" w:rsidP="00437AD7">
            <w:pPr>
              <w:pStyle w:val="BodyText"/>
              <w:numPr>
                <w:ilvl w:val="0"/>
                <w:numId w:val="4"/>
              </w:numPr>
              <w:spacing w:after="0" w:line="276" w:lineRule="auto"/>
              <w:rPr>
                <w:rFonts w:asciiTheme="minorHAnsi" w:hAnsiTheme="minorHAnsi" w:cstheme="minorHAnsi"/>
                <w:color w:val="262626" w:themeColor="text1" w:themeTint="D9"/>
                <w:sz w:val="22"/>
                <w:szCs w:val="22"/>
              </w:rPr>
            </w:pPr>
            <w:r w:rsidRPr="0089469B">
              <w:rPr>
                <w:rFonts w:asciiTheme="minorHAnsi" w:hAnsiTheme="minorHAnsi" w:cstheme="minorHAnsi"/>
                <w:color w:val="262626" w:themeColor="text1" w:themeTint="D9"/>
                <w:sz w:val="22"/>
                <w:szCs w:val="22"/>
              </w:rPr>
              <w:t>Communication skills and the ability to present effectively</w:t>
            </w:r>
          </w:p>
        </w:tc>
        <w:tc>
          <w:tcPr>
            <w:tcW w:w="3969" w:type="dxa"/>
          </w:tcPr>
          <w:p w14:paraId="2731EC71" w14:textId="77777777" w:rsidR="00437AD7" w:rsidRPr="0089469B" w:rsidRDefault="00437AD7" w:rsidP="00437AD7">
            <w:pPr>
              <w:pStyle w:val="ListParagraph"/>
              <w:numPr>
                <w:ilvl w:val="0"/>
                <w:numId w:val="4"/>
              </w:numPr>
              <w:tabs>
                <w:tab w:val="left" w:pos="328"/>
              </w:tabs>
              <w:spacing w:after="0"/>
              <w:ind w:left="142" w:firstLine="0"/>
              <w:rPr>
                <w:rFonts w:cstheme="minorHAnsi"/>
                <w:color w:val="262626" w:themeColor="text1" w:themeTint="D9"/>
              </w:rPr>
            </w:pPr>
            <w:r w:rsidRPr="0089469B">
              <w:rPr>
                <w:rFonts w:cstheme="minorHAnsi"/>
                <w:color w:val="262626" w:themeColor="text1" w:themeTint="D9"/>
              </w:rPr>
              <w:lastRenderedPageBreak/>
              <w:t>Good influencing skills</w:t>
            </w:r>
          </w:p>
          <w:p w14:paraId="414864AC" w14:textId="77777777" w:rsidR="00437AD7" w:rsidRPr="0089469B" w:rsidRDefault="00437AD7" w:rsidP="00437AD7">
            <w:pPr>
              <w:pStyle w:val="ListParagraph"/>
              <w:numPr>
                <w:ilvl w:val="0"/>
                <w:numId w:val="4"/>
              </w:numPr>
              <w:tabs>
                <w:tab w:val="left" w:pos="328"/>
              </w:tabs>
              <w:spacing w:after="0"/>
              <w:ind w:left="142" w:firstLine="0"/>
              <w:rPr>
                <w:rFonts w:cstheme="minorHAnsi"/>
                <w:color w:val="262626" w:themeColor="text1" w:themeTint="D9"/>
              </w:rPr>
            </w:pPr>
            <w:r w:rsidRPr="0089469B">
              <w:rPr>
                <w:rFonts w:cstheme="minorHAnsi"/>
                <w:color w:val="262626" w:themeColor="text1" w:themeTint="D9"/>
              </w:rPr>
              <w:lastRenderedPageBreak/>
              <w:t>Ability to create attractive promotional materials, update social media</w:t>
            </w:r>
          </w:p>
          <w:p w14:paraId="114AE81D" w14:textId="77777777" w:rsidR="00437AD7" w:rsidRPr="0089469B" w:rsidRDefault="00437AD7" w:rsidP="00437AD7">
            <w:pPr>
              <w:pStyle w:val="ListParagraph"/>
              <w:numPr>
                <w:ilvl w:val="0"/>
                <w:numId w:val="4"/>
              </w:numPr>
              <w:tabs>
                <w:tab w:val="left" w:pos="328"/>
              </w:tabs>
              <w:spacing w:after="0"/>
              <w:ind w:left="142" w:firstLine="0"/>
              <w:rPr>
                <w:rFonts w:cstheme="minorHAnsi"/>
                <w:color w:val="262626" w:themeColor="text1" w:themeTint="D9"/>
              </w:rPr>
            </w:pPr>
            <w:proofErr w:type="gramStart"/>
            <w:r w:rsidRPr="0089469B">
              <w:rPr>
                <w:rFonts w:cstheme="minorHAnsi"/>
                <w:color w:val="262626" w:themeColor="text1" w:themeTint="D9"/>
              </w:rPr>
              <w:t>Have an understanding of</w:t>
            </w:r>
            <w:proofErr w:type="gramEnd"/>
            <w:r w:rsidRPr="0089469B">
              <w:rPr>
                <w:rFonts w:cstheme="minorHAnsi"/>
                <w:color w:val="262626" w:themeColor="text1" w:themeTint="D9"/>
              </w:rPr>
              <w:t xml:space="preserve"> barriers to making health and lifestyle changes</w:t>
            </w:r>
          </w:p>
        </w:tc>
      </w:tr>
      <w:tr w:rsidR="00437AD7" w:rsidRPr="0089469B" w14:paraId="3601F79C" w14:textId="77777777" w:rsidTr="00DA6DC2">
        <w:tc>
          <w:tcPr>
            <w:tcW w:w="2269" w:type="dxa"/>
            <w:shd w:val="pct15" w:color="auto" w:fill="FFFFFF"/>
          </w:tcPr>
          <w:p w14:paraId="72273CDC" w14:textId="77777777" w:rsidR="00437AD7" w:rsidRPr="0089469B" w:rsidRDefault="00437AD7" w:rsidP="00DA6DC2">
            <w:pPr>
              <w:spacing w:after="0"/>
              <w:ind w:left="142"/>
              <w:rPr>
                <w:rFonts w:cstheme="minorHAnsi"/>
                <w:b/>
                <w:bCs/>
                <w:color w:val="262626" w:themeColor="text1" w:themeTint="D9"/>
              </w:rPr>
            </w:pPr>
            <w:r w:rsidRPr="0089469B">
              <w:rPr>
                <w:rFonts w:cstheme="minorHAnsi"/>
                <w:b/>
                <w:bCs/>
                <w:color w:val="262626" w:themeColor="text1" w:themeTint="D9"/>
              </w:rPr>
              <w:lastRenderedPageBreak/>
              <w:t>Special requirements for this position.</w:t>
            </w:r>
          </w:p>
        </w:tc>
        <w:tc>
          <w:tcPr>
            <w:tcW w:w="4111" w:type="dxa"/>
          </w:tcPr>
          <w:p w14:paraId="6656C82C" w14:textId="77777777" w:rsidR="00437AD7" w:rsidRPr="0089469B" w:rsidRDefault="00437AD7" w:rsidP="00437AD7">
            <w:pPr>
              <w:pStyle w:val="ListParagraph"/>
              <w:numPr>
                <w:ilvl w:val="0"/>
                <w:numId w:val="5"/>
              </w:numPr>
              <w:spacing w:after="0"/>
              <w:ind w:left="142" w:firstLine="0"/>
              <w:rPr>
                <w:rFonts w:cstheme="minorHAnsi"/>
                <w:color w:val="262626" w:themeColor="text1" w:themeTint="D9"/>
              </w:rPr>
            </w:pPr>
            <w:r w:rsidRPr="0089469B">
              <w:rPr>
                <w:rFonts w:cstheme="minorHAnsi"/>
                <w:color w:val="262626" w:themeColor="text1" w:themeTint="D9"/>
              </w:rPr>
              <w:t>Full clean driving</w:t>
            </w:r>
            <w:r w:rsidRPr="0089469B">
              <w:rPr>
                <w:rFonts w:cstheme="minorHAnsi"/>
                <w:color w:val="262626" w:themeColor="text1" w:themeTint="D9"/>
                <w:lang w:val="en-GB"/>
              </w:rPr>
              <w:t xml:space="preserve"> licence</w:t>
            </w:r>
            <w:r w:rsidRPr="0089469B">
              <w:rPr>
                <w:rFonts w:cstheme="minorHAnsi"/>
                <w:color w:val="262626" w:themeColor="text1" w:themeTint="D9"/>
              </w:rPr>
              <w:t xml:space="preserve"> and own transport are essential for the position</w:t>
            </w:r>
          </w:p>
          <w:p w14:paraId="2A4A2151" w14:textId="77777777" w:rsidR="00437AD7" w:rsidRPr="0089469B" w:rsidRDefault="00437AD7" w:rsidP="00437AD7">
            <w:pPr>
              <w:pStyle w:val="ListParagraph"/>
              <w:numPr>
                <w:ilvl w:val="0"/>
                <w:numId w:val="5"/>
              </w:numPr>
              <w:spacing w:after="0"/>
              <w:ind w:left="142" w:firstLine="0"/>
              <w:rPr>
                <w:rFonts w:cstheme="minorHAnsi"/>
                <w:color w:val="262626" w:themeColor="text1" w:themeTint="D9"/>
              </w:rPr>
            </w:pPr>
            <w:r w:rsidRPr="0089469B">
              <w:rPr>
                <w:rFonts w:cstheme="minorHAnsi"/>
                <w:color w:val="262626" w:themeColor="text1" w:themeTint="D9"/>
              </w:rPr>
              <w:t>Working some unsocial  hours may be required</w:t>
            </w:r>
          </w:p>
        </w:tc>
        <w:tc>
          <w:tcPr>
            <w:tcW w:w="3969" w:type="dxa"/>
          </w:tcPr>
          <w:p w14:paraId="78ECF863" w14:textId="77777777" w:rsidR="00437AD7" w:rsidRPr="0089469B" w:rsidRDefault="00437AD7" w:rsidP="00DA6DC2">
            <w:pPr>
              <w:spacing w:after="0"/>
              <w:ind w:left="142"/>
              <w:rPr>
                <w:rFonts w:cstheme="minorHAnsi"/>
                <w:color w:val="262626" w:themeColor="text1" w:themeTint="D9"/>
              </w:rPr>
            </w:pPr>
          </w:p>
        </w:tc>
      </w:tr>
    </w:tbl>
    <w:p w14:paraId="0484E914" w14:textId="77777777" w:rsidR="00437AD7" w:rsidRPr="00DA6DC2" w:rsidRDefault="00437AD7" w:rsidP="00437AD7">
      <w:pPr>
        <w:spacing w:after="0"/>
        <w:ind w:left="142"/>
        <w:rPr>
          <w:rFonts w:cstheme="minorHAnsi"/>
          <w:b/>
          <w:color w:val="262626" w:themeColor="text1" w:themeTint="D9"/>
        </w:rPr>
      </w:pPr>
    </w:p>
    <w:p w14:paraId="79EE49BA" w14:textId="77777777" w:rsidR="00437AD7" w:rsidRPr="0089469B" w:rsidRDefault="00437AD7" w:rsidP="00437AD7">
      <w:pPr>
        <w:spacing w:after="0"/>
        <w:rPr>
          <w:rFonts w:cstheme="minorHAnsi"/>
          <w:color w:val="262626" w:themeColor="text1" w:themeTint="D9"/>
        </w:rPr>
      </w:pPr>
    </w:p>
    <w:p w14:paraId="458F5DE1" w14:textId="77777777" w:rsidR="00437AD7" w:rsidRPr="0089469B" w:rsidRDefault="00437AD7" w:rsidP="00437AD7">
      <w:pPr>
        <w:spacing w:after="0"/>
        <w:ind w:left="284"/>
        <w:rPr>
          <w:rFonts w:cstheme="minorHAnsi"/>
          <w:color w:val="262626" w:themeColor="text1" w:themeTint="D9"/>
        </w:rPr>
      </w:pPr>
      <w:r w:rsidRPr="0089469B">
        <w:rPr>
          <w:rFonts w:cstheme="minorHAnsi"/>
          <w:color w:val="262626" w:themeColor="text1" w:themeTint="D9"/>
        </w:rPr>
        <w:t>Please note:</w:t>
      </w:r>
    </w:p>
    <w:p w14:paraId="28115D94" w14:textId="77777777" w:rsidR="00437AD7" w:rsidRPr="0089469B" w:rsidRDefault="00437AD7" w:rsidP="00437AD7">
      <w:pPr>
        <w:spacing w:after="0"/>
        <w:ind w:left="284"/>
        <w:rPr>
          <w:rFonts w:cstheme="minorHAnsi"/>
          <w:color w:val="262626" w:themeColor="text1" w:themeTint="D9"/>
        </w:rPr>
      </w:pPr>
    </w:p>
    <w:p w14:paraId="3D3FAC44" w14:textId="77777777" w:rsidR="00437AD7" w:rsidRPr="00DA6DC2" w:rsidRDefault="00437AD7" w:rsidP="00437AD7">
      <w:pPr>
        <w:pStyle w:val="ListParagraph"/>
        <w:numPr>
          <w:ilvl w:val="0"/>
          <w:numId w:val="10"/>
        </w:numPr>
        <w:spacing w:after="0"/>
        <w:rPr>
          <w:rFonts w:cstheme="minorHAnsi"/>
          <w:color w:val="262626" w:themeColor="text1" w:themeTint="D9"/>
        </w:rPr>
      </w:pPr>
      <w:r w:rsidRPr="00DA6DC2">
        <w:rPr>
          <w:rFonts w:cstheme="minorHAnsi"/>
          <w:color w:val="262626" w:themeColor="text1" w:themeTint="D9"/>
        </w:rPr>
        <w:t>This job description will be reviewed regularly in the light of changing service requirements and any such changes will be discussed with the worker</w:t>
      </w:r>
    </w:p>
    <w:p w14:paraId="4EC07AB4" w14:textId="77777777" w:rsidR="00437AD7" w:rsidRPr="0089469B" w:rsidRDefault="00437AD7" w:rsidP="00437AD7">
      <w:pPr>
        <w:pStyle w:val="ListParagraph"/>
        <w:numPr>
          <w:ilvl w:val="0"/>
          <w:numId w:val="10"/>
        </w:numPr>
        <w:spacing w:after="0"/>
        <w:rPr>
          <w:rFonts w:cstheme="minorHAnsi"/>
          <w:color w:val="262626" w:themeColor="text1" w:themeTint="D9"/>
        </w:rPr>
      </w:pPr>
      <w:r w:rsidRPr="00DA6DC2">
        <w:rPr>
          <w:rFonts w:cstheme="minorHAnsi"/>
          <w:color w:val="262626" w:themeColor="text1" w:themeTint="D9"/>
        </w:rPr>
        <w:t xml:space="preserve">The </w:t>
      </w:r>
      <w:proofErr w:type="gramStart"/>
      <w:r w:rsidRPr="0089469B">
        <w:rPr>
          <w:rFonts w:cstheme="minorHAnsi"/>
          <w:color w:val="262626" w:themeColor="text1" w:themeTint="D9"/>
        </w:rPr>
        <w:t>Coordinator</w:t>
      </w:r>
      <w:proofErr w:type="gramEnd"/>
      <w:r w:rsidRPr="0089469B">
        <w:rPr>
          <w:rFonts w:cstheme="minorHAnsi"/>
          <w:color w:val="262626" w:themeColor="text1" w:themeTint="D9"/>
        </w:rPr>
        <w:t xml:space="preserve"> </w:t>
      </w:r>
      <w:r w:rsidRPr="00DA6DC2">
        <w:rPr>
          <w:rFonts w:cstheme="minorHAnsi"/>
          <w:color w:val="262626" w:themeColor="text1" w:themeTint="D9"/>
        </w:rPr>
        <w:t>is expected to comply with all relevant County Kildare Leader Partnership</w:t>
      </w:r>
      <w:r w:rsidRPr="00DA6DC2">
        <w:rPr>
          <w:rFonts w:cstheme="minorHAnsi"/>
          <w:b/>
          <w:color w:val="262626" w:themeColor="text1" w:themeTint="D9"/>
        </w:rPr>
        <w:t xml:space="preserve"> </w:t>
      </w:r>
      <w:r w:rsidRPr="00DA6DC2">
        <w:rPr>
          <w:rFonts w:cstheme="minorHAnsi"/>
          <w:color w:val="262626" w:themeColor="text1" w:themeTint="D9"/>
        </w:rPr>
        <w:t>and HSE policies, procedures and guidelines, including those relating to Equal Opportunities and Confidentiality of Information.</w:t>
      </w:r>
    </w:p>
    <w:p w14:paraId="4930289A" w14:textId="77777777" w:rsidR="00437AD7" w:rsidRPr="00DA6DC2" w:rsidRDefault="00437AD7" w:rsidP="00437AD7">
      <w:pPr>
        <w:pStyle w:val="ListParagraph"/>
        <w:spacing w:after="0"/>
        <w:rPr>
          <w:rFonts w:cstheme="minorHAnsi"/>
          <w:color w:val="262626" w:themeColor="text1" w:themeTint="D9"/>
        </w:rPr>
      </w:pPr>
    </w:p>
    <w:p w14:paraId="57927449" w14:textId="77777777" w:rsidR="00437AD7" w:rsidRPr="0089469B" w:rsidRDefault="00437AD7" w:rsidP="00437AD7">
      <w:pPr>
        <w:spacing w:after="0"/>
        <w:ind w:left="284"/>
        <w:jc w:val="center"/>
        <w:rPr>
          <w:rFonts w:cstheme="minorHAnsi"/>
          <w:color w:val="262626" w:themeColor="text1" w:themeTint="D9"/>
        </w:rPr>
      </w:pPr>
      <w:r w:rsidRPr="0089469B">
        <w:rPr>
          <w:rFonts w:cstheme="minorHAnsi"/>
          <w:color w:val="262626" w:themeColor="text1" w:themeTint="D9"/>
        </w:rPr>
        <w:t>Initially this position will be to 31</w:t>
      </w:r>
      <w:r w:rsidRPr="00DA6DC2">
        <w:rPr>
          <w:rFonts w:cstheme="minorHAnsi"/>
          <w:color w:val="262626" w:themeColor="text1" w:themeTint="D9"/>
          <w:vertAlign w:val="superscript"/>
        </w:rPr>
        <w:t>st</w:t>
      </w:r>
      <w:r w:rsidRPr="0089469B">
        <w:rPr>
          <w:rFonts w:cstheme="minorHAnsi"/>
          <w:color w:val="262626" w:themeColor="text1" w:themeTint="D9"/>
        </w:rPr>
        <w:t xml:space="preserve"> December 2023 and may be renewed subject to Government funding.</w:t>
      </w:r>
    </w:p>
    <w:p w14:paraId="2883F448" w14:textId="77777777" w:rsidR="00437AD7" w:rsidRPr="0089469B" w:rsidRDefault="00437AD7" w:rsidP="00437AD7">
      <w:pPr>
        <w:spacing w:after="0"/>
        <w:ind w:left="284"/>
        <w:jc w:val="center"/>
        <w:rPr>
          <w:rFonts w:cstheme="minorHAnsi"/>
          <w:color w:val="262626" w:themeColor="text1" w:themeTint="D9"/>
        </w:rPr>
      </w:pPr>
      <w:r w:rsidRPr="0089469B">
        <w:rPr>
          <w:rFonts w:cstheme="minorHAnsi"/>
          <w:color w:val="262626" w:themeColor="text1" w:themeTint="D9"/>
        </w:rPr>
        <w:t xml:space="preserve">A </w:t>
      </w:r>
      <w:proofErr w:type="gramStart"/>
      <w:r w:rsidRPr="0089469B">
        <w:rPr>
          <w:rFonts w:cstheme="minorHAnsi"/>
          <w:color w:val="262626" w:themeColor="text1" w:themeTint="D9"/>
        </w:rPr>
        <w:t>3 month</w:t>
      </w:r>
      <w:proofErr w:type="gramEnd"/>
      <w:r w:rsidRPr="0089469B">
        <w:rPr>
          <w:rFonts w:cstheme="minorHAnsi"/>
          <w:color w:val="262626" w:themeColor="text1" w:themeTint="D9"/>
        </w:rPr>
        <w:t xml:space="preserve"> probation period will apply.</w:t>
      </w:r>
    </w:p>
    <w:p w14:paraId="693F26E0" w14:textId="77777777" w:rsidR="00437AD7" w:rsidRPr="0089469B" w:rsidRDefault="00437AD7" w:rsidP="00437AD7">
      <w:pPr>
        <w:spacing w:after="0"/>
        <w:ind w:left="284"/>
        <w:rPr>
          <w:rFonts w:cstheme="minorHAnsi"/>
          <w:color w:val="262626" w:themeColor="text1" w:themeTint="D9"/>
        </w:rPr>
      </w:pPr>
    </w:p>
    <w:p w14:paraId="36C34C79" w14:textId="77777777" w:rsidR="00437AD7" w:rsidRPr="0089469B" w:rsidRDefault="00437AD7" w:rsidP="00437AD7">
      <w:pPr>
        <w:pStyle w:val="ListParagraph"/>
        <w:ind w:left="1856"/>
        <w:jc w:val="both"/>
        <w:rPr>
          <w:rFonts w:cstheme="minorHAnsi"/>
          <w:color w:val="000000"/>
          <w:lang w:val="en-IE"/>
        </w:rPr>
      </w:pPr>
      <w:r w:rsidRPr="0089469B">
        <w:rPr>
          <w:rFonts w:cstheme="minorHAnsi"/>
          <w:color w:val="000000"/>
          <w:lang w:val="en-IE"/>
        </w:rPr>
        <w:t>County Kildare Leader Partnership Limited is an Equal Opportunity Employer</w:t>
      </w:r>
    </w:p>
    <w:p w14:paraId="7D59836A" w14:textId="77777777" w:rsidR="00437AD7" w:rsidRPr="00DA6DC2" w:rsidRDefault="00437AD7" w:rsidP="00437AD7">
      <w:pPr>
        <w:spacing w:after="0"/>
        <w:ind w:left="142"/>
        <w:rPr>
          <w:rFonts w:cstheme="minorHAnsi"/>
          <w:color w:val="262626" w:themeColor="text1" w:themeTint="D9"/>
          <w:lang w:val="en-IE"/>
        </w:rPr>
      </w:pPr>
    </w:p>
    <w:p w14:paraId="6E1361F5" w14:textId="77777777" w:rsidR="00437AD7" w:rsidRPr="00DA6DC2" w:rsidRDefault="00437AD7" w:rsidP="00437AD7">
      <w:pPr>
        <w:spacing w:after="0"/>
        <w:ind w:left="142"/>
        <w:rPr>
          <w:rFonts w:cstheme="minorHAnsi"/>
          <w:color w:val="262626" w:themeColor="text1" w:themeTint="D9"/>
          <w:lang w:val="en-IE"/>
        </w:rPr>
      </w:pPr>
    </w:p>
    <w:p w14:paraId="78A1D5EF" w14:textId="77777777" w:rsidR="00437AD7" w:rsidRPr="00DA6DC2" w:rsidRDefault="00437AD7" w:rsidP="00437AD7">
      <w:pPr>
        <w:spacing w:after="0"/>
        <w:ind w:left="142"/>
        <w:rPr>
          <w:rFonts w:cstheme="minorHAnsi"/>
          <w:color w:val="262626" w:themeColor="text1" w:themeTint="D9"/>
          <w:lang w:val="en-IE"/>
        </w:rPr>
      </w:pPr>
    </w:p>
    <w:p w14:paraId="23FD5342" w14:textId="77777777" w:rsidR="00355181" w:rsidRDefault="00437AD7"/>
    <w:sectPr w:rsidR="00355181" w:rsidSect="00A70226">
      <w:headerReference w:type="default" r:id="rId5"/>
      <w:footerReference w:type="default" r:id="rId6"/>
      <w:pgSz w:w="12240" w:h="15840"/>
      <w:pgMar w:top="1134" w:right="1440" w:bottom="1134" w:left="1440"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AFB9DB" w14:textId="77777777" w:rsidR="0025420F" w:rsidRDefault="00437AD7">
    <w:pPr>
      <w:pStyle w:val="Footer"/>
    </w:pPr>
    <w:r>
      <w:rPr>
        <w:noProof/>
        <w:lang w:val="en-IE" w:eastAsia="en-IE"/>
      </w:rPr>
      <w:drawing>
        <wp:inline distT="0" distB="0" distL="0" distR="0" wp14:anchorId="155C751E" wp14:editId="1705B866">
          <wp:extent cx="1143000" cy="420598"/>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Gov of Irl.png"/>
                  <pic:cNvPicPr/>
                </pic:nvPicPr>
                <pic:blipFill rotWithShape="1">
                  <a:blip r:embed="rId1">
                    <a:extLst>
                      <a:ext uri="{28A0092B-C50C-407E-A947-70E740481C1C}">
                        <a14:useLocalDpi xmlns:a14="http://schemas.microsoft.com/office/drawing/2010/main" val="0"/>
                      </a:ext>
                    </a:extLst>
                  </a:blip>
                  <a:srcRect l="5396" t="17442" r="2245" b="17867"/>
                  <a:stretch/>
                </pic:blipFill>
                <pic:spPr bwMode="auto">
                  <a:xfrm>
                    <a:off x="0" y="0"/>
                    <a:ext cx="1166843" cy="429372"/>
                  </a:xfrm>
                  <a:prstGeom prst="rect">
                    <a:avLst/>
                  </a:prstGeom>
                  <a:ln>
                    <a:noFill/>
                  </a:ln>
                  <a:extLst>
                    <a:ext uri="{53640926-AAD7-44D8-BBD7-CCE9431645EC}">
                      <a14:shadowObscured xmlns:a14="http://schemas.microsoft.com/office/drawing/2010/main"/>
                    </a:ext>
                  </a:extLst>
                </pic:spPr>
              </pic:pic>
            </a:graphicData>
          </a:graphic>
        </wp:inline>
      </w:drawing>
    </w:r>
    <w:r>
      <w:rPr>
        <w:noProof/>
        <w:lang w:val="en-IE" w:eastAsia="en-IE"/>
      </w:rPr>
      <w:t xml:space="preserve">             </w:t>
    </w:r>
    <w:r>
      <w:rPr>
        <w:noProof/>
        <w:lang w:val="en-IE" w:eastAsia="en-IE"/>
      </w:rPr>
      <w:drawing>
        <wp:inline distT="0" distB="0" distL="0" distR="0" wp14:anchorId="517FD2E2" wp14:editId="2FC9F9ED">
          <wp:extent cx="596900" cy="311756"/>
          <wp:effectExtent l="0" t="0" r="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HSE logo.png"/>
                  <pic:cNvPicPr/>
                </pic:nvPicPr>
                <pic:blipFill>
                  <a:blip r:embed="rId2">
                    <a:extLst>
                      <a:ext uri="{28A0092B-C50C-407E-A947-70E740481C1C}">
                        <a14:useLocalDpi xmlns:a14="http://schemas.microsoft.com/office/drawing/2010/main" val="0"/>
                      </a:ext>
                    </a:extLst>
                  </a:blip>
                  <a:stretch>
                    <a:fillRect/>
                  </a:stretch>
                </pic:blipFill>
                <pic:spPr>
                  <a:xfrm>
                    <a:off x="0" y="0"/>
                    <a:ext cx="626997" cy="327476"/>
                  </a:xfrm>
                  <a:prstGeom prst="rect">
                    <a:avLst/>
                  </a:prstGeom>
                </pic:spPr>
              </pic:pic>
            </a:graphicData>
          </a:graphic>
        </wp:inline>
      </w:drawing>
    </w:r>
    <w:r>
      <w:rPr>
        <w:noProof/>
        <w:lang w:val="en-IE" w:eastAsia="en-IE"/>
      </w:rPr>
      <w:t xml:space="preserve">                      </w:t>
    </w:r>
    <w:r>
      <w:rPr>
        <w:noProof/>
        <w:lang w:val="en-IE" w:eastAsia="en-IE"/>
      </w:rPr>
      <w:drawing>
        <wp:inline distT="0" distB="0" distL="0" distR="0" wp14:anchorId="7285BA0F" wp14:editId="0F3FBDCD">
          <wp:extent cx="378000" cy="378000"/>
          <wp:effectExtent l="0" t="0" r="3175" b="3175"/>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HI logo.jpg"/>
                  <pic:cNvPicPr/>
                </pic:nvPicPr>
                <pic:blipFill>
                  <a:blip r:embed="rId3">
                    <a:extLst>
                      <a:ext uri="{28A0092B-C50C-407E-A947-70E740481C1C}">
                        <a14:useLocalDpi xmlns:a14="http://schemas.microsoft.com/office/drawing/2010/main" val="0"/>
                      </a:ext>
                    </a:extLst>
                  </a:blip>
                  <a:stretch>
                    <a:fillRect/>
                  </a:stretch>
                </pic:blipFill>
                <pic:spPr>
                  <a:xfrm>
                    <a:off x="0" y="0"/>
                    <a:ext cx="378000" cy="378000"/>
                  </a:xfrm>
                  <a:prstGeom prst="rect">
                    <a:avLst/>
                  </a:prstGeom>
                </pic:spPr>
              </pic:pic>
            </a:graphicData>
          </a:graphic>
        </wp:inline>
      </w:drawing>
    </w:r>
    <w:r>
      <w:rPr>
        <w:noProof/>
        <w:lang w:val="en-IE" w:eastAsia="en-IE"/>
      </w:rPr>
      <w:t xml:space="preserve">                   </w:t>
    </w:r>
    <w:r>
      <w:rPr>
        <w:noProof/>
        <w:lang w:val="en-IE" w:eastAsia="en-IE"/>
      </w:rPr>
      <w:drawing>
        <wp:inline distT="0" distB="0" distL="0" distR="0" wp14:anchorId="1B6107C3" wp14:editId="747396B5">
          <wp:extent cx="1662545" cy="419793"/>
          <wp:effectExtent l="0" t="0" r="0"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local government.jpg"/>
                  <pic:cNvPicPr/>
                </pic:nvPicPr>
                <pic:blipFill>
                  <a:blip r:embed="rId4">
                    <a:extLst>
                      <a:ext uri="{28A0092B-C50C-407E-A947-70E740481C1C}">
                        <a14:useLocalDpi xmlns:a14="http://schemas.microsoft.com/office/drawing/2010/main" val="0"/>
                      </a:ext>
                    </a:extLst>
                  </a:blip>
                  <a:stretch>
                    <a:fillRect/>
                  </a:stretch>
                </pic:blipFill>
                <pic:spPr>
                  <a:xfrm>
                    <a:off x="0" y="0"/>
                    <a:ext cx="1662545" cy="419793"/>
                  </a:xfrm>
                  <a:prstGeom prst="rect">
                    <a:avLst/>
                  </a:prstGeom>
                </pic:spPr>
              </pic:pic>
            </a:graphicData>
          </a:graphic>
        </wp:inline>
      </w:drawing>
    </w:r>
  </w:p>
  <w:p w14:paraId="2279F155" w14:textId="77777777" w:rsidR="0025420F" w:rsidRDefault="00437AD7">
    <w:pPr>
      <w:pStyle w:val="Footer"/>
    </w:pPr>
  </w:p>
</w:ftr>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991B3F" w14:textId="77777777" w:rsidR="0025420F" w:rsidRDefault="00437AD7" w:rsidP="0025420F">
    <w:pPr>
      <w:pStyle w:val="Header"/>
    </w:pPr>
    <w:r>
      <w:rPr>
        <w:rFonts w:eastAsia="Times New Roman" w:cstheme="minorHAnsi"/>
        <w:noProof/>
        <w:color w:val="000000"/>
        <w:lang w:val="en-IE" w:eastAsia="en-IE"/>
      </w:rPr>
      <w:drawing>
        <wp:inline distT="0" distB="0" distL="0" distR="0" wp14:anchorId="26748640" wp14:editId="5F4F1B6A">
          <wp:extent cx="1536700" cy="517487"/>
          <wp:effectExtent l="0" t="0" r="635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SHC Logo .jpg"/>
                  <pic:cNvPicPr/>
                </pic:nvPicPr>
                <pic:blipFill>
                  <a:blip r:embed="rId1">
                    <a:extLst>
                      <a:ext uri="{28A0092B-C50C-407E-A947-70E740481C1C}">
                        <a14:useLocalDpi xmlns:a14="http://schemas.microsoft.com/office/drawing/2010/main" val="0"/>
                      </a:ext>
                    </a:extLst>
                  </a:blip>
                  <a:stretch>
                    <a:fillRect/>
                  </a:stretch>
                </pic:blipFill>
                <pic:spPr>
                  <a:xfrm>
                    <a:off x="0" y="0"/>
                    <a:ext cx="1543918" cy="519918"/>
                  </a:xfrm>
                  <a:prstGeom prst="rect">
                    <a:avLst/>
                  </a:prstGeom>
                </pic:spPr>
              </pic:pic>
            </a:graphicData>
          </a:graphic>
        </wp:inline>
      </w:drawing>
    </w:r>
    <w:r>
      <w:rPr>
        <w:noProof/>
        <w:lang w:val="en-IE" w:eastAsia="en-IE"/>
      </w:rPr>
      <w:t xml:space="preserve">                                                                                                          </w:t>
    </w:r>
    <w:r>
      <w:rPr>
        <w:noProof/>
        <w:lang w:val="en-IE" w:eastAsia="en-IE"/>
      </w:rPr>
      <w:drawing>
        <wp:inline distT="0" distB="0" distL="0" distR="0" wp14:anchorId="78DBAD5C" wp14:editId="1E96AC4B">
          <wp:extent cx="1030605" cy="1024255"/>
          <wp:effectExtent l="0" t="0" r="0" b="4445"/>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030605" cy="1024255"/>
                  </a:xfrm>
                  <a:prstGeom prst="rect">
                    <a:avLst/>
                  </a:prstGeom>
                  <a:noFill/>
                </pic:spPr>
              </pic:pic>
            </a:graphicData>
          </a:graphic>
        </wp:inline>
      </w:drawing>
    </w:r>
  </w:p>
  <w:p w14:paraId="53B72F9B" w14:textId="77777777" w:rsidR="0025420F" w:rsidRDefault="00437AD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7EA5A44"/>
    <w:multiLevelType w:val="hybridMultilevel"/>
    <w:tmpl w:val="EE1060C6"/>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 w15:restartNumberingAfterBreak="0">
    <w:nsid w:val="0C387ABC"/>
    <w:multiLevelType w:val="hybridMultilevel"/>
    <w:tmpl w:val="9E9E981A"/>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2" w15:restartNumberingAfterBreak="0">
    <w:nsid w:val="152720DB"/>
    <w:multiLevelType w:val="hybridMultilevel"/>
    <w:tmpl w:val="59185066"/>
    <w:lvl w:ilvl="0" w:tplc="18090001">
      <w:start w:val="1"/>
      <w:numFmt w:val="bullet"/>
      <w:lvlText w:val=""/>
      <w:lvlJc w:val="left"/>
      <w:pPr>
        <w:ind w:left="1004" w:hanging="360"/>
      </w:pPr>
      <w:rPr>
        <w:rFonts w:ascii="Symbol" w:hAnsi="Symbol" w:hint="default"/>
      </w:rPr>
    </w:lvl>
    <w:lvl w:ilvl="1" w:tplc="18090003" w:tentative="1">
      <w:start w:val="1"/>
      <w:numFmt w:val="bullet"/>
      <w:lvlText w:val="o"/>
      <w:lvlJc w:val="left"/>
      <w:pPr>
        <w:ind w:left="1724" w:hanging="360"/>
      </w:pPr>
      <w:rPr>
        <w:rFonts w:ascii="Courier New" w:hAnsi="Courier New" w:cs="Courier New" w:hint="default"/>
      </w:rPr>
    </w:lvl>
    <w:lvl w:ilvl="2" w:tplc="18090005" w:tentative="1">
      <w:start w:val="1"/>
      <w:numFmt w:val="bullet"/>
      <w:lvlText w:val=""/>
      <w:lvlJc w:val="left"/>
      <w:pPr>
        <w:ind w:left="2444" w:hanging="360"/>
      </w:pPr>
      <w:rPr>
        <w:rFonts w:ascii="Wingdings" w:hAnsi="Wingdings" w:hint="default"/>
      </w:rPr>
    </w:lvl>
    <w:lvl w:ilvl="3" w:tplc="18090001" w:tentative="1">
      <w:start w:val="1"/>
      <w:numFmt w:val="bullet"/>
      <w:lvlText w:val=""/>
      <w:lvlJc w:val="left"/>
      <w:pPr>
        <w:ind w:left="3164" w:hanging="360"/>
      </w:pPr>
      <w:rPr>
        <w:rFonts w:ascii="Symbol" w:hAnsi="Symbol" w:hint="default"/>
      </w:rPr>
    </w:lvl>
    <w:lvl w:ilvl="4" w:tplc="18090003" w:tentative="1">
      <w:start w:val="1"/>
      <w:numFmt w:val="bullet"/>
      <w:lvlText w:val="o"/>
      <w:lvlJc w:val="left"/>
      <w:pPr>
        <w:ind w:left="3884" w:hanging="360"/>
      </w:pPr>
      <w:rPr>
        <w:rFonts w:ascii="Courier New" w:hAnsi="Courier New" w:cs="Courier New" w:hint="default"/>
      </w:rPr>
    </w:lvl>
    <w:lvl w:ilvl="5" w:tplc="18090005" w:tentative="1">
      <w:start w:val="1"/>
      <w:numFmt w:val="bullet"/>
      <w:lvlText w:val=""/>
      <w:lvlJc w:val="left"/>
      <w:pPr>
        <w:ind w:left="4604" w:hanging="360"/>
      </w:pPr>
      <w:rPr>
        <w:rFonts w:ascii="Wingdings" w:hAnsi="Wingdings" w:hint="default"/>
      </w:rPr>
    </w:lvl>
    <w:lvl w:ilvl="6" w:tplc="18090001" w:tentative="1">
      <w:start w:val="1"/>
      <w:numFmt w:val="bullet"/>
      <w:lvlText w:val=""/>
      <w:lvlJc w:val="left"/>
      <w:pPr>
        <w:ind w:left="5324" w:hanging="360"/>
      </w:pPr>
      <w:rPr>
        <w:rFonts w:ascii="Symbol" w:hAnsi="Symbol" w:hint="default"/>
      </w:rPr>
    </w:lvl>
    <w:lvl w:ilvl="7" w:tplc="18090003" w:tentative="1">
      <w:start w:val="1"/>
      <w:numFmt w:val="bullet"/>
      <w:lvlText w:val="o"/>
      <w:lvlJc w:val="left"/>
      <w:pPr>
        <w:ind w:left="6044" w:hanging="360"/>
      </w:pPr>
      <w:rPr>
        <w:rFonts w:ascii="Courier New" w:hAnsi="Courier New" w:cs="Courier New" w:hint="default"/>
      </w:rPr>
    </w:lvl>
    <w:lvl w:ilvl="8" w:tplc="18090005" w:tentative="1">
      <w:start w:val="1"/>
      <w:numFmt w:val="bullet"/>
      <w:lvlText w:val=""/>
      <w:lvlJc w:val="left"/>
      <w:pPr>
        <w:ind w:left="6764" w:hanging="360"/>
      </w:pPr>
      <w:rPr>
        <w:rFonts w:ascii="Wingdings" w:hAnsi="Wingdings" w:hint="default"/>
      </w:rPr>
    </w:lvl>
  </w:abstractNum>
  <w:abstractNum w:abstractNumId="3" w15:restartNumberingAfterBreak="0">
    <w:nsid w:val="17456E95"/>
    <w:multiLevelType w:val="hybridMultilevel"/>
    <w:tmpl w:val="1C8EF93A"/>
    <w:lvl w:ilvl="0" w:tplc="04090001">
      <w:start w:val="1"/>
      <w:numFmt w:val="bullet"/>
      <w:lvlText w:val=""/>
      <w:lvlJc w:val="left"/>
      <w:pPr>
        <w:ind w:left="1856" w:hanging="360"/>
      </w:pPr>
      <w:rPr>
        <w:rFonts w:ascii="Symbol" w:hAnsi="Symbol" w:hint="default"/>
      </w:rPr>
    </w:lvl>
    <w:lvl w:ilvl="1" w:tplc="04090003" w:tentative="1">
      <w:start w:val="1"/>
      <w:numFmt w:val="bullet"/>
      <w:lvlText w:val="o"/>
      <w:lvlJc w:val="left"/>
      <w:pPr>
        <w:ind w:left="2576" w:hanging="360"/>
      </w:pPr>
      <w:rPr>
        <w:rFonts w:ascii="Courier New" w:hAnsi="Courier New" w:cs="Courier New" w:hint="default"/>
      </w:rPr>
    </w:lvl>
    <w:lvl w:ilvl="2" w:tplc="04090005" w:tentative="1">
      <w:start w:val="1"/>
      <w:numFmt w:val="bullet"/>
      <w:lvlText w:val=""/>
      <w:lvlJc w:val="left"/>
      <w:pPr>
        <w:ind w:left="3296" w:hanging="360"/>
      </w:pPr>
      <w:rPr>
        <w:rFonts w:ascii="Wingdings" w:hAnsi="Wingdings" w:hint="default"/>
      </w:rPr>
    </w:lvl>
    <w:lvl w:ilvl="3" w:tplc="04090001" w:tentative="1">
      <w:start w:val="1"/>
      <w:numFmt w:val="bullet"/>
      <w:lvlText w:val=""/>
      <w:lvlJc w:val="left"/>
      <w:pPr>
        <w:ind w:left="4016" w:hanging="360"/>
      </w:pPr>
      <w:rPr>
        <w:rFonts w:ascii="Symbol" w:hAnsi="Symbol" w:hint="default"/>
      </w:rPr>
    </w:lvl>
    <w:lvl w:ilvl="4" w:tplc="04090003" w:tentative="1">
      <w:start w:val="1"/>
      <w:numFmt w:val="bullet"/>
      <w:lvlText w:val="o"/>
      <w:lvlJc w:val="left"/>
      <w:pPr>
        <w:ind w:left="4736" w:hanging="360"/>
      </w:pPr>
      <w:rPr>
        <w:rFonts w:ascii="Courier New" w:hAnsi="Courier New" w:cs="Courier New" w:hint="default"/>
      </w:rPr>
    </w:lvl>
    <w:lvl w:ilvl="5" w:tplc="04090005" w:tentative="1">
      <w:start w:val="1"/>
      <w:numFmt w:val="bullet"/>
      <w:lvlText w:val=""/>
      <w:lvlJc w:val="left"/>
      <w:pPr>
        <w:ind w:left="5456" w:hanging="360"/>
      </w:pPr>
      <w:rPr>
        <w:rFonts w:ascii="Wingdings" w:hAnsi="Wingdings" w:hint="default"/>
      </w:rPr>
    </w:lvl>
    <w:lvl w:ilvl="6" w:tplc="04090001" w:tentative="1">
      <w:start w:val="1"/>
      <w:numFmt w:val="bullet"/>
      <w:lvlText w:val=""/>
      <w:lvlJc w:val="left"/>
      <w:pPr>
        <w:ind w:left="6176" w:hanging="360"/>
      </w:pPr>
      <w:rPr>
        <w:rFonts w:ascii="Symbol" w:hAnsi="Symbol" w:hint="default"/>
      </w:rPr>
    </w:lvl>
    <w:lvl w:ilvl="7" w:tplc="04090003" w:tentative="1">
      <w:start w:val="1"/>
      <w:numFmt w:val="bullet"/>
      <w:lvlText w:val="o"/>
      <w:lvlJc w:val="left"/>
      <w:pPr>
        <w:ind w:left="6896" w:hanging="360"/>
      </w:pPr>
      <w:rPr>
        <w:rFonts w:ascii="Courier New" w:hAnsi="Courier New" w:cs="Courier New" w:hint="default"/>
      </w:rPr>
    </w:lvl>
    <w:lvl w:ilvl="8" w:tplc="04090005" w:tentative="1">
      <w:start w:val="1"/>
      <w:numFmt w:val="bullet"/>
      <w:lvlText w:val=""/>
      <w:lvlJc w:val="left"/>
      <w:pPr>
        <w:ind w:left="7616" w:hanging="360"/>
      </w:pPr>
      <w:rPr>
        <w:rFonts w:ascii="Wingdings" w:hAnsi="Wingdings" w:hint="default"/>
      </w:rPr>
    </w:lvl>
  </w:abstractNum>
  <w:abstractNum w:abstractNumId="4" w15:restartNumberingAfterBreak="0">
    <w:nsid w:val="1EA14FFA"/>
    <w:multiLevelType w:val="hybridMultilevel"/>
    <w:tmpl w:val="8B92CCE2"/>
    <w:lvl w:ilvl="0" w:tplc="08090001">
      <w:start w:val="1"/>
      <w:numFmt w:val="bullet"/>
      <w:lvlText w:val=""/>
      <w:lvlJc w:val="left"/>
      <w:pPr>
        <w:tabs>
          <w:tab w:val="num" w:pos="360"/>
        </w:tabs>
        <w:ind w:left="360" w:hanging="360"/>
      </w:pPr>
      <w:rPr>
        <w:rFonts w:ascii="Symbol" w:hAnsi="Symbol" w:hint="default"/>
      </w:rPr>
    </w:lvl>
    <w:lvl w:ilvl="1" w:tplc="08090003" w:tentative="1">
      <w:start w:val="1"/>
      <w:numFmt w:val="bullet"/>
      <w:lvlText w:val="o"/>
      <w:lvlJc w:val="left"/>
      <w:pPr>
        <w:tabs>
          <w:tab w:val="num" w:pos="1080"/>
        </w:tabs>
        <w:ind w:left="1080" w:hanging="360"/>
      </w:pPr>
      <w:rPr>
        <w:rFonts w:ascii="Courier New" w:hAnsi="Courier New" w:cs="Courier New" w:hint="default"/>
      </w:rPr>
    </w:lvl>
    <w:lvl w:ilvl="2" w:tplc="08090005" w:tentative="1">
      <w:start w:val="1"/>
      <w:numFmt w:val="bullet"/>
      <w:lvlText w:val=""/>
      <w:lvlJc w:val="left"/>
      <w:pPr>
        <w:tabs>
          <w:tab w:val="num" w:pos="1800"/>
        </w:tabs>
        <w:ind w:left="1800" w:hanging="360"/>
      </w:pPr>
      <w:rPr>
        <w:rFonts w:ascii="Wingdings" w:hAnsi="Wingdings" w:hint="default"/>
      </w:rPr>
    </w:lvl>
    <w:lvl w:ilvl="3" w:tplc="08090001" w:tentative="1">
      <w:start w:val="1"/>
      <w:numFmt w:val="bullet"/>
      <w:lvlText w:val=""/>
      <w:lvlJc w:val="left"/>
      <w:pPr>
        <w:tabs>
          <w:tab w:val="num" w:pos="2520"/>
        </w:tabs>
        <w:ind w:left="2520" w:hanging="360"/>
      </w:pPr>
      <w:rPr>
        <w:rFonts w:ascii="Symbol" w:hAnsi="Symbol" w:hint="default"/>
      </w:rPr>
    </w:lvl>
    <w:lvl w:ilvl="4" w:tplc="08090003" w:tentative="1">
      <w:start w:val="1"/>
      <w:numFmt w:val="bullet"/>
      <w:lvlText w:val="o"/>
      <w:lvlJc w:val="left"/>
      <w:pPr>
        <w:tabs>
          <w:tab w:val="num" w:pos="3240"/>
        </w:tabs>
        <w:ind w:left="3240" w:hanging="360"/>
      </w:pPr>
      <w:rPr>
        <w:rFonts w:ascii="Courier New" w:hAnsi="Courier New" w:cs="Courier New" w:hint="default"/>
      </w:rPr>
    </w:lvl>
    <w:lvl w:ilvl="5" w:tplc="08090005" w:tentative="1">
      <w:start w:val="1"/>
      <w:numFmt w:val="bullet"/>
      <w:lvlText w:val=""/>
      <w:lvlJc w:val="left"/>
      <w:pPr>
        <w:tabs>
          <w:tab w:val="num" w:pos="3960"/>
        </w:tabs>
        <w:ind w:left="3960" w:hanging="360"/>
      </w:pPr>
      <w:rPr>
        <w:rFonts w:ascii="Wingdings" w:hAnsi="Wingdings" w:hint="default"/>
      </w:rPr>
    </w:lvl>
    <w:lvl w:ilvl="6" w:tplc="08090001" w:tentative="1">
      <w:start w:val="1"/>
      <w:numFmt w:val="bullet"/>
      <w:lvlText w:val=""/>
      <w:lvlJc w:val="left"/>
      <w:pPr>
        <w:tabs>
          <w:tab w:val="num" w:pos="4680"/>
        </w:tabs>
        <w:ind w:left="4680" w:hanging="360"/>
      </w:pPr>
      <w:rPr>
        <w:rFonts w:ascii="Symbol" w:hAnsi="Symbol" w:hint="default"/>
      </w:rPr>
    </w:lvl>
    <w:lvl w:ilvl="7" w:tplc="08090003" w:tentative="1">
      <w:start w:val="1"/>
      <w:numFmt w:val="bullet"/>
      <w:lvlText w:val="o"/>
      <w:lvlJc w:val="left"/>
      <w:pPr>
        <w:tabs>
          <w:tab w:val="num" w:pos="5400"/>
        </w:tabs>
        <w:ind w:left="5400" w:hanging="360"/>
      </w:pPr>
      <w:rPr>
        <w:rFonts w:ascii="Courier New" w:hAnsi="Courier New" w:cs="Courier New" w:hint="default"/>
      </w:rPr>
    </w:lvl>
    <w:lvl w:ilvl="8" w:tplc="08090005" w:tentative="1">
      <w:start w:val="1"/>
      <w:numFmt w:val="bullet"/>
      <w:lvlText w:val=""/>
      <w:lvlJc w:val="left"/>
      <w:pPr>
        <w:tabs>
          <w:tab w:val="num" w:pos="6120"/>
        </w:tabs>
        <w:ind w:left="6120" w:hanging="360"/>
      </w:pPr>
      <w:rPr>
        <w:rFonts w:ascii="Wingdings" w:hAnsi="Wingdings" w:hint="default"/>
      </w:rPr>
    </w:lvl>
  </w:abstractNum>
  <w:abstractNum w:abstractNumId="5" w15:restartNumberingAfterBreak="0">
    <w:nsid w:val="29543E5E"/>
    <w:multiLevelType w:val="hybridMultilevel"/>
    <w:tmpl w:val="3A567F9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6" w15:restartNumberingAfterBreak="0">
    <w:nsid w:val="2CCE192A"/>
    <w:multiLevelType w:val="hybridMultilevel"/>
    <w:tmpl w:val="3A52AEB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7" w15:restartNumberingAfterBreak="0">
    <w:nsid w:val="37F028FA"/>
    <w:multiLevelType w:val="hybridMultilevel"/>
    <w:tmpl w:val="5866B9EE"/>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4C24382D"/>
    <w:multiLevelType w:val="hybridMultilevel"/>
    <w:tmpl w:val="C8D4EA1E"/>
    <w:lvl w:ilvl="0" w:tplc="08090001">
      <w:start w:val="1"/>
      <w:numFmt w:val="bullet"/>
      <w:lvlText w:val=""/>
      <w:lvlJc w:val="left"/>
      <w:pPr>
        <w:tabs>
          <w:tab w:val="num" w:pos="360"/>
        </w:tabs>
        <w:ind w:left="360" w:hanging="360"/>
      </w:pPr>
      <w:rPr>
        <w:rFonts w:ascii="Symbol" w:hAnsi="Symbol" w:hint="default"/>
      </w:rPr>
    </w:lvl>
    <w:lvl w:ilvl="1" w:tplc="08090003" w:tentative="1">
      <w:start w:val="1"/>
      <w:numFmt w:val="bullet"/>
      <w:lvlText w:val="o"/>
      <w:lvlJc w:val="left"/>
      <w:pPr>
        <w:tabs>
          <w:tab w:val="num" w:pos="1080"/>
        </w:tabs>
        <w:ind w:left="1080" w:hanging="360"/>
      </w:pPr>
      <w:rPr>
        <w:rFonts w:ascii="Courier New" w:hAnsi="Courier New" w:cs="Courier New" w:hint="default"/>
      </w:rPr>
    </w:lvl>
    <w:lvl w:ilvl="2" w:tplc="08090005" w:tentative="1">
      <w:start w:val="1"/>
      <w:numFmt w:val="bullet"/>
      <w:lvlText w:val=""/>
      <w:lvlJc w:val="left"/>
      <w:pPr>
        <w:tabs>
          <w:tab w:val="num" w:pos="1800"/>
        </w:tabs>
        <w:ind w:left="1800" w:hanging="360"/>
      </w:pPr>
      <w:rPr>
        <w:rFonts w:ascii="Wingdings" w:hAnsi="Wingdings" w:hint="default"/>
      </w:rPr>
    </w:lvl>
    <w:lvl w:ilvl="3" w:tplc="08090001" w:tentative="1">
      <w:start w:val="1"/>
      <w:numFmt w:val="bullet"/>
      <w:lvlText w:val=""/>
      <w:lvlJc w:val="left"/>
      <w:pPr>
        <w:tabs>
          <w:tab w:val="num" w:pos="2520"/>
        </w:tabs>
        <w:ind w:left="2520" w:hanging="360"/>
      </w:pPr>
      <w:rPr>
        <w:rFonts w:ascii="Symbol" w:hAnsi="Symbol" w:hint="default"/>
      </w:rPr>
    </w:lvl>
    <w:lvl w:ilvl="4" w:tplc="08090003" w:tentative="1">
      <w:start w:val="1"/>
      <w:numFmt w:val="bullet"/>
      <w:lvlText w:val="o"/>
      <w:lvlJc w:val="left"/>
      <w:pPr>
        <w:tabs>
          <w:tab w:val="num" w:pos="3240"/>
        </w:tabs>
        <w:ind w:left="3240" w:hanging="360"/>
      </w:pPr>
      <w:rPr>
        <w:rFonts w:ascii="Courier New" w:hAnsi="Courier New" w:cs="Courier New" w:hint="default"/>
      </w:rPr>
    </w:lvl>
    <w:lvl w:ilvl="5" w:tplc="08090005" w:tentative="1">
      <w:start w:val="1"/>
      <w:numFmt w:val="bullet"/>
      <w:lvlText w:val=""/>
      <w:lvlJc w:val="left"/>
      <w:pPr>
        <w:tabs>
          <w:tab w:val="num" w:pos="3960"/>
        </w:tabs>
        <w:ind w:left="3960" w:hanging="360"/>
      </w:pPr>
      <w:rPr>
        <w:rFonts w:ascii="Wingdings" w:hAnsi="Wingdings" w:hint="default"/>
      </w:rPr>
    </w:lvl>
    <w:lvl w:ilvl="6" w:tplc="08090001" w:tentative="1">
      <w:start w:val="1"/>
      <w:numFmt w:val="bullet"/>
      <w:lvlText w:val=""/>
      <w:lvlJc w:val="left"/>
      <w:pPr>
        <w:tabs>
          <w:tab w:val="num" w:pos="4680"/>
        </w:tabs>
        <w:ind w:left="4680" w:hanging="360"/>
      </w:pPr>
      <w:rPr>
        <w:rFonts w:ascii="Symbol" w:hAnsi="Symbol" w:hint="default"/>
      </w:rPr>
    </w:lvl>
    <w:lvl w:ilvl="7" w:tplc="08090003" w:tentative="1">
      <w:start w:val="1"/>
      <w:numFmt w:val="bullet"/>
      <w:lvlText w:val="o"/>
      <w:lvlJc w:val="left"/>
      <w:pPr>
        <w:tabs>
          <w:tab w:val="num" w:pos="5400"/>
        </w:tabs>
        <w:ind w:left="5400" w:hanging="360"/>
      </w:pPr>
      <w:rPr>
        <w:rFonts w:ascii="Courier New" w:hAnsi="Courier New" w:cs="Courier New" w:hint="default"/>
      </w:rPr>
    </w:lvl>
    <w:lvl w:ilvl="8" w:tplc="08090005" w:tentative="1">
      <w:start w:val="1"/>
      <w:numFmt w:val="bullet"/>
      <w:lvlText w:val=""/>
      <w:lvlJc w:val="left"/>
      <w:pPr>
        <w:tabs>
          <w:tab w:val="num" w:pos="6120"/>
        </w:tabs>
        <w:ind w:left="6120" w:hanging="360"/>
      </w:pPr>
      <w:rPr>
        <w:rFonts w:ascii="Wingdings" w:hAnsi="Wingdings" w:hint="default"/>
      </w:rPr>
    </w:lvl>
  </w:abstractNum>
  <w:abstractNum w:abstractNumId="9" w15:restartNumberingAfterBreak="0">
    <w:nsid w:val="662E30C6"/>
    <w:multiLevelType w:val="hybridMultilevel"/>
    <w:tmpl w:val="8FB473C0"/>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num w:numId="1" w16cid:durableId="292100930">
    <w:abstractNumId w:val="4"/>
  </w:num>
  <w:num w:numId="2" w16cid:durableId="1532107201">
    <w:abstractNumId w:val="8"/>
  </w:num>
  <w:num w:numId="3" w16cid:durableId="614096567">
    <w:abstractNumId w:val="3"/>
  </w:num>
  <w:num w:numId="4" w16cid:durableId="1304968350">
    <w:abstractNumId w:val="0"/>
  </w:num>
  <w:num w:numId="5" w16cid:durableId="996227776">
    <w:abstractNumId w:val="1"/>
  </w:num>
  <w:num w:numId="6" w16cid:durableId="224609128">
    <w:abstractNumId w:val="7"/>
  </w:num>
  <w:num w:numId="7" w16cid:durableId="917397709">
    <w:abstractNumId w:val="2"/>
  </w:num>
  <w:num w:numId="8" w16cid:durableId="1798721034">
    <w:abstractNumId w:val="9"/>
  </w:num>
  <w:num w:numId="9" w16cid:durableId="696976975">
    <w:abstractNumId w:val="6"/>
  </w:num>
  <w:num w:numId="10" w16cid:durableId="1038555315">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57"/>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37AD7"/>
    <w:rsid w:val="001C769A"/>
    <w:rsid w:val="00437AD7"/>
    <w:rsid w:val="007046BB"/>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5D56CAE"/>
  <w15:chartTrackingRefBased/>
  <w15:docId w15:val="{708B29A7-B555-4665-85EA-080767A931C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I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37AD7"/>
    <w:pPr>
      <w:spacing w:after="200" w:line="276" w:lineRule="auto"/>
    </w:pPr>
    <w:rPr>
      <w:lang w:val="en-US"/>
    </w:rPr>
  </w:style>
  <w:style w:type="paragraph" w:styleId="Heading2">
    <w:name w:val="heading 2"/>
    <w:basedOn w:val="Normal"/>
    <w:next w:val="Normal"/>
    <w:link w:val="Heading2Char"/>
    <w:qFormat/>
    <w:rsid w:val="00437AD7"/>
    <w:pPr>
      <w:keepNext/>
      <w:spacing w:after="0" w:line="240" w:lineRule="auto"/>
      <w:outlineLvl w:val="1"/>
    </w:pPr>
    <w:rPr>
      <w:rFonts w:ascii="Arial" w:eastAsia="Times New Roman" w:hAnsi="Arial" w:cs="Times New Roman"/>
      <w:szCs w:val="20"/>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rsid w:val="00437AD7"/>
    <w:rPr>
      <w:rFonts w:ascii="Arial" w:eastAsia="Times New Roman" w:hAnsi="Arial" w:cs="Times New Roman"/>
      <w:szCs w:val="20"/>
      <w:lang w:val="en-GB"/>
    </w:rPr>
  </w:style>
  <w:style w:type="paragraph" w:styleId="ListParagraph">
    <w:name w:val="List Paragraph"/>
    <w:basedOn w:val="Normal"/>
    <w:uiPriority w:val="34"/>
    <w:qFormat/>
    <w:rsid w:val="00437AD7"/>
    <w:pPr>
      <w:ind w:left="720"/>
      <w:contextualSpacing/>
    </w:pPr>
  </w:style>
  <w:style w:type="paragraph" w:styleId="Header">
    <w:name w:val="header"/>
    <w:basedOn w:val="Normal"/>
    <w:link w:val="HeaderChar"/>
    <w:uiPriority w:val="99"/>
    <w:unhideWhenUsed/>
    <w:rsid w:val="00437AD7"/>
    <w:pPr>
      <w:tabs>
        <w:tab w:val="center" w:pos="4680"/>
        <w:tab w:val="right" w:pos="9360"/>
      </w:tabs>
      <w:spacing w:after="0" w:line="240" w:lineRule="auto"/>
    </w:pPr>
  </w:style>
  <w:style w:type="character" w:customStyle="1" w:styleId="HeaderChar">
    <w:name w:val="Header Char"/>
    <w:basedOn w:val="DefaultParagraphFont"/>
    <w:link w:val="Header"/>
    <w:uiPriority w:val="99"/>
    <w:rsid w:val="00437AD7"/>
    <w:rPr>
      <w:lang w:val="en-US"/>
    </w:rPr>
  </w:style>
  <w:style w:type="paragraph" w:styleId="Footer">
    <w:name w:val="footer"/>
    <w:basedOn w:val="Normal"/>
    <w:link w:val="FooterChar"/>
    <w:uiPriority w:val="99"/>
    <w:unhideWhenUsed/>
    <w:rsid w:val="00437AD7"/>
    <w:pPr>
      <w:tabs>
        <w:tab w:val="center" w:pos="4680"/>
        <w:tab w:val="right" w:pos="9360"/>
      </w:tabs>
      <w:spacing w:after="0" w:line="240" w:lineRule="auto"/>
    </w:pPr>
  </w:style>
  <w:style w:type="character" w:customStyle="1" w:styleId="FooterChar">
    <w:name w:val="Footer Char"/>
    <w:basedOn w:val="DefaultParagraphFont"/>
    <w:link w:val="Footer"/>
    <w:uiPriority w:val="99"/>
    <w:rsid w:val="00437AD7"/>
    <w:rPr>
      <w:lang w:val="en-US"/>
    </w:rPr>
  </w:style>
  <w:style w:type="paragraph" w:styleId="BodyText">
    <w:name w:val="Body Text"/>
    <w:basedOn w:val="Normal"/>
    <w:link w:val="BodyTextChar"/>
    <w:uiPriority w:val="99"/>
    <w:rsid w:val="00437AD7"/>
    <w:pPr>
      <w:spacing w:after="120" w:line="240" w:lineRule="auto"/>
    </w:pPr>
    <w:rPr>
      <w:rFonts w:ascii="Arial" w:eastAsia="Times New Roman" w:hAnsi="Arial" w:cs="Times New Roman"/>
      <w:sz w:val="20"/>
      <w:szCs w:val="20"/>
    </w:rPr>
  </w:style>
  <w:style w:type="character" w:customStyle="1" w:styleId="BodyTextChar">
    <w:name w:val="Body Text Char"/>
    <w:basedOn w:val="DefaultParagraphFont"/>
    <w:link w:val="BodyText"/>
    <w:uiPriority w:val="99"/>
    <w:rsid w:val="00437AD7"/>
    <w:rPr>
      <w:rFonts w:ascii="Arial" w:eastAsia="Times New Roman" w:hAnsi="Arial" w:cs="Times New Roman"/>
      <w:sz w:val="20"/>
      <w:szCs w:val="20"/>
      <w:lang w:val="en-US"/>
    </w:rPr>
  </w:style>
  <w:style w:type="paragraph" w:styleId="BodyTextIndent">
    <w:name w:val="Body Text Indent"/>
    <w:basedOn w:val="Normal"/>
    <w:link w:val="BodyTextIndentChar"/>
    <w:semiHidden/>
    <w:rsid w:val="00437AD7"/>
    <w:pPr>
      <w:spacing w:after="120" w:line="240" w:lineRule="auto"/>
      <w:ind w:left="283"/>
    </w:pPr>
    <w:rPr>
      <w:rFonts w:ascii="Arial" w:eastAsia="Times New Roman" w:hAnsi="Arial" w:cs="Times New Roman"/>
      <w:sz w:val="20"/>
      <w:szCs w:val="20"/>
    </w:rPr>
  </w:style>
  <w:style w:type="character" w:customStyle="1" w:styleId="BodyTextIndentChar">
    <w:name w:val="Body Text Indent Char"/>
    <w:basedOn w:val="DefaultParagraphFont"/>
    <w:link w:val="BodyTextIndent"/>
    <w:semiHidden/>
    <w:rsid w:val="00437AD7"/>
    <w:rPr>
      <w:rFonts w:ascii="Arial" w:eastAsia="Times New Roman" w:hAnsi="Arial" w:cs="Times New Roman"/>
      <w:sz w:val="20"/>
      <w:szCs w:val="20"/>
      <w:lang w:val="en-US"/>
    </w:rPr>
  </w:style>
  <w:style w:type="paragraph" w:styleId="NormalWeb">
    <w:name w:val="Normal (Web)"/>
    <w:basedOn w:val="Normal"/>
    <w:uiPriority w:val="99"/>
    <w:unhideWhenUsed/>
    <w:rsid w:val="00437AD7"/>
    <w:pPr>
      <w:spacing w:before="100" w:beforeAutospacing="1" w:after="100" w:afterAutospacing="1" w:line="240" w:lineRule="auto"/>
    </w:pPr>
    <w:rPr>
      <w:rFonts w:ascii="Times New Roman" w:eastAsia="Times New Roman" w:hAnsi="Times New Roman" w:cs="Times New Roman"/>
      <w:sz w:val="24"/>
      <w:szCs w:val="24"/>
      <w:lang w:val="en-IE" w:eastAsia="en-I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er" Target="footer1.xml"/><Relationship Id="rId5" Type="http://schemas.openxmlformats.org/officeDocument/2006/relationships/header" Target="header1.xml"/><Relationship Id="rId4" Type="http://schemas.openxmlformats.org/officeDocument/2006/relationships/webSettings" Target="webSettings.xml"/></Relationships>
</file>

<file path=word/_rels/footer1.xml.rels><?xml version="1.0" encoding="UTF-8" standalone="yes"?>
<Relationships xmlns="http://schemas.openxmlformats.org/package/2006/relationships"><Relationship Id="rId3" Type="http://schemas.openxmlformats.org/officeDocument/2006/relationships/image" Target="media/image5.jpg"/><Relationship Id="rId2" Type="http://schemas.openxmlformats.org/officeDocument/2006/relationships/image" Target="media/image4.png"/><Relationship Id="rId1" Type="http://schemas.openxmlformats.org/officeDocument/2006/relationships/image" Target="media/image3.png"/><Relationship Id="rId4" Type="http://schemas.openxmlformats.org/officeDocument/2006/relationships/image" Target="media/image6.jpg"/></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6</Pages>
  <Words>1210</Words>
  <Characters>6899</Characters>
  <Application>Microsoft Office Word</Application>
  <DocSecurity>0</DocSecurity>
  <Lines>57</Lines>
  <Paragraphs>16</Paragraphs>
  <ScaleCrop>false</ScaleCrop>
  <Company/>
  <LinksUpToDate>false</LinksUpToDate>
  <CharactersWithSpaces>8093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Catherine Connolly</dc:creator>
  <cp:keywords/>
  <dc:description/>
  <cp:lastModifiedBy>Catherine Connolly</cp:lastModifiedBy>
  <cp:revision>1</cp:revision>
  <dcterms:created xsi:type="dcterms:W3CDTF">2022-06-13T10:10:00Z</dcterms:created>
  <dcterms:modified xsi:type="dcterms:W3CDTF">2022-06-13T10:12:00Z</dcterms:modified>
</cp:coreProperties>
</file>